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6E8A69A" w:rsidP="0ADB776B" w:rsidRDefault="763D20F1" w14:paraId="1DAC605F" w14:textId="112844BF">
      <w:pPr>
        <w:rPr>
          <w:rFonts w:ascii="Poppins Light" w:hAnsi="Poppins Light" w:eastAsia="Poppins Light" w:cs="Poppins Light"/>
          <w:sz w:val="24"/>
          <w:szCs w:val="24"/>
        </w:rPr>
      </w:pPr>
      <w:r>
        <w:rPr>
          <w:noProof/>
        </w:rPr>
        <w:drawing>
          <wp:inline distT="0" distB="0" distL="0" distR="0" wp14:anchorId="0CA865A3" wp14:editId="4C8FAEF1">
            <wp:extent cx="1752600" cy="714375"/>
            <wp:effectExtent l="0" t="0" r="0" b="0"/>
            <wp:docPr id="53839961" name="Picture 123824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242931"/>
                    <pic:cNvPicPr/>
                  </pic:nvPicPr>
                  <pic:blipFill>
                    <a:blip r:embed="rId10">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p w:rsidR="06E8A69A" w:rsidP="4810EED1" w:rsidRDefault="06E8A69A" w14:paraId="5D7F4618" w14:textId="7A093C3D">
      <w:pPr>
        <w:spacing w:after="0" w:line="360" w:lineRule="auto"/>
        <w:rPr>
          <w:rFonts w:eastAsiaTheme="minorEastAsia"/>
          <w:sz w:val="24"/>
          <w:szCs w:val="24"/>
          <w:lang w:val="en-GB"/>
        </w:rPr>
      </w:pPr>
      <w:r w:rsidRPr="4810EED1">
        <w:rPr>
          <w:rFonts w:eastAsiaTheme="minorEastAsia"/>
          <w:sz w:val="24"/>
          <w:szCs w:val="24"/>
          <w:lang w:val="en-GB"/>
        </w:rPr>
        <w:t xml:space="preserve">Press Release – </w:t>
      </w:r>
      <w:r w:rsidRPr="4810EED1" w:rsidR="5CB17BDB">
        <w:rPr>
          <w:rFonts w:eastAsiaTheme="minorEastAsia"/>
          <w:sz w:val="24"/>
          <w:szCs w:val="24"/>
          <w:lang w:val="en-GB"/>
        </w:rPr>
        <w:t xml:space="preserve">Embargoed until 22:30 </w:t>
      </w:r>
      <w:r w:rsidRPr="27F38B4E" w:rsidR="6C818EDD">
        <w:rPr>
          <w:rFonts w:eastAsiaTheme="minorEastAsia"/>
          <w:sz w:val="24"/>
          <w:szCs w:val="24"/>
          <w:lang w:val="en-GB"/>
        </w:rPr>
        <w:t>Wednesday</w:t>
      </w:r>
      <w:r w:rsidRPr="27F38B4E" w:rsidR="5CB17BDB">
        <w:rPr>
          <w:rFonts w:eastAsiaTheme="minorEastAsia"/>
          <w:sz w:val="24"/>
          <w:szCs w:val="24"/>
          <w:lang w:val="en-GB"/>
        </w:rPr>
        <w:t xml:space="preserve"> 2</w:t>
      </w:r>
      <w:r w:rsidRPr="27F38B4E" w:rsidR="4AC31A83">
        <w:rPr>
          <w:rFonts w:eastAsiaTheme="minorEastAsia"/>
          <w:sz w:val="24"/>
          <w:szCs w:val="24"/>
          <w:lang w:val="en-GB"/>
        </w:rPr>
        <w:t>5</w:t>
      </w:r>
      <w:r w:rsidRPr="4810EED1" w:rsidR="5CB17BDB">
        <w:rPr>
          <w:rFonts w:eastAsiaTheme="minorEastAsia"/>
          <w:sz w:val="24"/>
          <w:szCs w:val="24"/>
          <w:lang w:val="en-GB"/>
        </w:rPr>
        <w:t xml:space="preserve"> March 2020</w:t>
      </w:r>
    </w:p>
    <w:p w:rsidR="68254F06" w:rsidP="4810EED1" w:rsidRDefault="68254F06" w14:paraId="2A4AC975" w14:textId="1B8CD4A5">
      <w:pPr>
        <w:spacing w:after="0" w:line="360" w:lineRule="auto"/>
        <w:rPr>
          <w:rFonts w:eastAsiaTheme="minorEastAsia"/>
          <w:sz w:val="24"/>
          <w:szCs w:val="24"/>
        </w:rPr>
      </w:pPr>
    </w:p>
    <w:p w:rsidR="5C1BA4EA" w:rsidP="4810EED1" w:rsidRDefault="5C1BA4EA" w14:paraId="318C2CD9" w14:textId="16E2CFA9">
      <w:pPr>
        <w:spacing w:line="360" w:lineRule="auto"/>
        <w:ind w:left="360"/>
        <w:jc w:val="center"/>
        <w:rPr>
          <w:rFonts w:eastAsiaTheme="minorEastAsia"/>
          <w:b/>
          <w:bCs/>
          <w:sz w:val="32"/>
          <w:szCs w:val="32"/>
          <w:lang w:val="en-GB"/>
        </w:rPr>
      </w:pPr>
      <w:r w:rsidRPr="4810EED1">
        <w:rPr>
          <w:rFonts w:eastAsiaTheme="minorEastAsia"/>
          <w:b/>
          <w:bCs/>
          <w:sz w:val="32"/>
          <w:szCs w:val="32"/>
          <w:lang w:val="en-GB"/>
        </w:rPr>
        <w:t xml:space="preserve">Sport England launches </w:t>
      </w:r>
      <w:r w:rsidRPr="27F38B4E" w:rsidR="1FE483F1">
        <w:rPr>
          <w:rFonts w:eastAsiaTheme="minorEastAsia"/>
          <w:b/>
          <w:bCs/>
          <w:sz w:val="32"/>
          <w:szCs w:val="32"/>
          <w:lang w:val="en-GB"/>
        </w:rPr>
        <w:t>‘Join the Movement’</w:t>
      </w:r>
      <w:r w:rsidRPr="4810EED1">
        <w:rPr>
          <w:rFonts w:eastAsiaTheme="minorEastAsia"/>
          <w:b/>
          <w:bCs/>
          <w:sz w:val="32"/>
          <w:szCs w:val="32"/>
          <w:lang w:val="en-GB"/>
        </w:rPr>
        <w:t xml:space="preserve"> to help the nation stay active at home </w:t>
      </w:r>
    </w:p>
    <w:p w:rsidRPr="003C0165" w:rsidR="7D0112A1" w:rsidP="003C0165" w:rsidRDefault="7D0112A1" w14:paraId="63938254" w14:textId="62621726">
      <w:pPr>
        <w:pStyle w:val="ListParagraph"/>
        <w:numPr>
          <w:ilvl w:val="0"/>
          <w:numId w:val="5"/>
        </w:numPr>
        <w:rPr>
          <w:b/>
          <w:bCs/>
          <w:color w:val="000000" w:themeColor="text1"/>
          <w:lang w:val="en-GB"/>
        </w:rPr>
      </w:pPr>
      <w:r w:rsidRPr="003C0165">
        <w:rPr>
          <w:b/>
          <w:bCs/>
          <w:lang w:val="en-GB"/>
        </w:rPr>
        <w:t>C</w:t>
      </w:r>
      <w:r w:rsidRPr="003C0165" w:rsidR="6DA64AD4">
        <w:rPr>
          <w:b/>
          <w:bCs/>
          <w:lang w:val="en-GB"/>
        </w:rPr>
        <w:t xml:space="preserve">ampaign will </w:t>
      </w:r>
      <w:r w:rsidRPr="003C0165" w:rsidR="25E318DD">
        <w:rPr>
          <w:b/>
          <w:bCs/>
          <w:lang w:val="en-GB"/>
        </w:rPr>
        <w:t xml:space="preserve">provide inspiration </w:t>
      </w:r>
      <w:r w:rsidRPr="003C0165" w:rsidR="6DA64AD4">
        <w:rPr>
          <w:b/>
          <w:bCs/>
          <w:lang w:val="en-GB"/>
        </w:rPr>
        <w:t>and trusted information</w:t>
      </w:r>
      <w:r w:rsidRPr="003C0165" w:rsidR="0B656E98">
        <w:rPr>
          <w:b/>
          <w:bCs/>
          <w:lang w:val="en-GB"/>
        </w:rPr>
        <w:t xml:space="preserve"> to help people get active in and around their home</w:t>
      </w:r>
      <w:r w:rsidRPr="003C0165" w:rsidR="5CB43607">
        <w:rPr>
          <w:b/>
          <w:bCs/>
          <w:lang w:val="en-GB"/>
        </w:rPr>
        <w:t xml:space="preserve"> during the coronavirus outbreak </w:t>
      </w:r>
    </w:p>
    <w:p w:rsidRPr="002139A9" w:rsidR="002139A9" w:rsidP="002139A9" w:rsidRDefault="26954245" w14:paraId="124E801C" w14:textId="3EF2F008">
      <w:pPr>
        <w:pStyle w:val="ListParagraph"/>
        <w:numPr>
          <w:ilvl w:val="0"/>
          <w:numId w:val="5"/>
        </w:numPr>
        <w:rPr>
          <w:b/>
          <w:bCs/>
          <w:color w:val="000000" w:themeColor="text1"/>
          <w:lang w:val="en-GB"/>
        </w:rPr>
      </w:pPr>
      <w:r w:rsidRPr="003C0165">
        <w:rPr>
          <w:b/>
          <w:bCs/>
          <w:lang w:val="en-GB"/>
        </w:rPr>
        <w:t>#Stay</w:t>
      </w:r>
      <w:r w:rsidR="00E03C26">
        <w:rPr>
          <w:b/>
          <w:bCs/>
          <w:lang w:val="en-GB"/>
        </w:rPr>
        <w:t>I</w:t>
      </w:r>
      <w:r w:rsidRPr="003C0165">
        <w:rPr>
          <w:b/>
          <w:bCs/>
          <w:lang w:val="en-GB"/>
        </w:rPr>
        <w:t>nWork</w:t>
      </w:r>
      <w:r w:rsidR="00E03C26">
        <w:rPr>
          <w:b/>
          <w:bCs/>
          <w:lang w:val="en-GB"/>
        </w:rPr>
        <w:t>O</w:t>
      </w:r>
      <w:r w:rsidRPr="003C0165">
        <w:rPr>
          <w:b/>
          <w:bCs/>
          <w:lang w:val="en-GB"/>
        </w:rPr>
        <w:t xml:space="preserve">ut </w:t>
      </w:r>
      <w:r w:rsidRPr="003C0165" w:rsidR="1EAB1D7D">
        <w:rPr>
          <w:b/>
          <w:bCs/>
          <w:lang w:val="en-GB"/>
        </w:rPr>
        <w:t xml:space="preserve">will showcase how people are already </w:t>
      </w:r>
      <w:r w:rsidRPr="003C0165" w:rsidR="4464D893">
        <w:rPr>
          <w:b/>
          <w:bCs/>
          <w:lang w:val="en-GB"/>
        </w:rPr>
        <w:t>find</w:t>
      </w:r>
      <w:r w:rsidRPr="003C0165" w:rsidR="0017788C">
        <w:rPr>
          <w:b/>
          <w:bCs/>
          <w:lang w:val="en-GB"/>
        </w:rPr>
        <w:t>ing</w:t>
      </w:r>
      <w:r w:rsidRPr="003C0165" w:rsidR="4464D893">
        <w:rPr>
          <w:b/>
          <w:bCs/>
          <w:lang w:val="en-GB"/>
        </w:rPr>
        <w:t xml:space="preserve"> new ways to stay active</w:t>
      </w:r>
      <w:r w:rsidR="00153B0F">
        <w:rPr>
          <w:b/>
          <w:bCs/>
          <w:lang w:val="en-GB"/>
        </w:rPr>
        <w:t xml:space="preserve"> and encourage people to join in by sharing their o</w:t>
      </w:r>
      <w:r w:rsidR="008569B9">
        <w:rPr>
          <w:b/>
          <w:bCs/>
          <w:lang w:val="en-GB"/>
        </w:rPr>
        <w:t>wn content</w:t>
      </w:r>
    </w:p>
    <w:p w:rsidRPr="00985B9C" w:rsidR="68254F06" w:rsidP="00985B9C" w:rsidRDefault="6A0C1364" w14:paraId="3F3596A7" w14:textId="156EA50A">
      <w:pPr>
        <w:pStyle w:val="ListParagraph"/>
        <w:numPr>
          <w:ilvl w:val="0"/>
          <w:numId w:val="5"/>
        </w:numPr>
        <w:rPr>
          <w:b/>
          <w:bCs/>
          <w:color w:val="000000" w:themeColor="text1"/>
          <w:lang w:val="en-GB"/>
        </w:rPr>
      </w:pPr>
      <w:r w:rsidRPr="002139A9">
        <w:rPr>
          <w:b/>
          <w:bCs/>
          <w:lang w:val="en-GB"/>
        </w:rPr>
        <w:t xml:space="preserve">Supporters </w:t>
      </w:r>
      <w:r w:rsidRPr="002139A9" w:rsidR="6CA731AE">
        <w:rPr>
          <w:b/>
          <w:bCs/>
          <w:lang w:val="en-GB"/>
        </w:rPr>
        <w:t>include</w:t>
      </w:r>
      <w:r w:rsidRPr="002139A9" w:rsidR="73A60335">
        <w:rPr>
          <w:b/>
          <w:bCs/>
          <w:lang w:val="en-GB"/>
        </w:rPr>
        <w:t xml:space="preserve"> leading leisure providers</w:t>
      </w:r>
      <w:r w:rsidRPr="002139A9" w:rsidR="00C0102F">
        <w:rPr>
          <w:b/>
          <w:bCs/>
          <w:lang w:val="en-GB"/>
        </w:rPr>
        <w:t xml:space="preserve">, </w:t>
      </w:r>
      <w:r w:rsidRPr="002139A9" w:rsidR="003C0165">
        <w:rPr>
          <w:b/>
          <w:bCs/>
          <w:lang w:val="en-GB"/>
        </w:rPr>
        <w:t xml:space="preserve">popular fitness brands and </w:t>
      </w:r>
      <w:r w:rsidRPr="002139A9" w:rsidR="00C0102F">
        <w:rPr>
          <w:b/>
          <w:bCs/>
          <w:lang w:val="en-GB"/>
        </w:rPr>
        <w:t>stars such</w:t>
      </w:r>
      <w:r w:rsidR="001158F4">
        <w:rPr>
          <w:b/>
          <w:bCs/>
          <w:lang w:val="en-GB"/>
        </w:rPr>
        <w:t xml:space="preserve"> as</w:t>
      </w:r>
      <w:r w:rsidRPr="002139A9" w:rsidR="00C0102F">
        <w:rPr>
          <w:b/>
          <w:bCs/>
          <w:lang w:val="en-GB"/>
        </w:rPr>
        <w:t xml:space="preserve"> </w:t>
      </w:r>
      <w:r w:rsidR="009F1EFF">
        <w:rPr>
          <w:b/>
          <w:bCs/>
          <w:lang w:val="en-GB"/>
        </w:rPr>
        <w:t xml:space="preserve">Olympic gold medallist </w:t>
      </w:r>
      <w:r w:rsidR="00814FCC">
        <w:rPr>
          <w:b/>
          <w:bCs/>
          <w:lang w:val="en-GB"/>
        </w:rPr>
        <w:t>Greg Rutherford,</w:t>
      </w:r>
      <w:r w:rsidRPr="002139A9" w:rsidR="00502673">
        <w:rPr>
          <w:b/>
          <w:bCs/>
          <w:lang w:val="en-GB"/>
        </w:rPr>
        <w:t xml:space="preserve"> </w:t>
      </w:r>
      <w:r w:rsidR="009F1EFF">
        <w:rPr>
          <w:b/>
          <w:bCs/>
          <w:lang w:val="en-GB"/>
        </w:rPr>
        <w:t xml:space="preserve">England </w:t>
      </w:r>
      <w:r w:rsidRPr="00985B9C" w:rsidR="00502673">
        <w:rPr>
          <w:rFonts w:cstheme="minorHAnsi"/>
          <w:b/>
          <w:bCs/>
          <w:lang w:val="en-GB"/>
        </w:rPr>
        <w:t>Liones</w:t>
      </w:r>
      <w:r w:rsidRPr="00985B9C" w:rsidR="002139A9">
        <w:rPr>
          <w:rFonts w:cstheme="minorHAnsi"/>
          <w:b/>
          <w:bCs/>
          <w:lang w:val="en-GB"/>
        </w:rPr>
        <w:t xml:space="preserve">ses </w:t>
      </w:r>
      <w:r w:rsidRPr="00985B9C" w:rsidR="002139A9">
        <w:rPr>
          <w:rFonts w:eastAsia="Times New Roman" w:cstheme="minorHAnsi"/>
          <w:b/>
          <w:bCs/>
          <w:lang w:val="en-GB" w:eastAsia="en-GB"/>
        </w:rPr>
        <w:t>Rachel Daly and Millie Bright</w:t>
      </w:r>
      <w:r w:rsidR="00985B9C">
        <w:rPr>
          <w:rFonts w:eastAsia="Times New Roman" w:cstheme="minorHAnsi"/>
          <w:b/>
          <w:bCs/>
          <w:lang w:val="en-GB" w:eastAsia="en-GB"/>
        </w:rPr>
        <w:t>,</w:t>
      </w:r>
      <w:r w:rsidRPr="00985B9C" w:rsidR="00985B9C">
        <w:rPr>
          <w:rFonts w:eastAsia="Times New Roman" w:cstheme="minorHAnsi"/>
          <w:b/>
          <w:bCs/>
          <w:lang w:val="en-GB" w:eastAsia="en-GB"/>
        </w:rPr>
        <w:t xml:space="preserve"> and Strictly dancer </w:t>
      </w:r>
      <w:r w:rsidRPr="00985B9C" w:rsidR="00985B9C">
        <w:rPr>
          <w:rStyle w:val="mark6fscjbcoa"/>
          <w:rFonts w:cstheme="minorHAnsi"/>
          <w:b/>
          <w:bCs/>
          <w:color w:val="201F1E"/>
          <w:bdr w:val="none" w:color="auto" w:sz="0" w:space="0" w:frame="1"/>
          <w:shd w:val="clear" w:color="auto" w:fill="FFFFFF"/>
        </w:rPr>
        <w:t>Karen</w:t>
      </w:r>
      <w:r w:rsidRPr="00985B9C" w:rsidR="00985B9C">
        <w:rPr>
          <w:rFonts w:cstheme="minorHAnsi"/>
          <w:b/>
          <w:bCs/>
          <w:color w:val="201F1E"/>
          <w:shd w:val="clear" w:color="auto" w:fill="FFFFFF"/>
        </w:rPr>
        <w:t> Hauer</w:t>
      </w:r>
    </w:p>
    <w:p w:rsidRPr="00236F36" w:rsidR="1BEF549C" w:rsidP="4810EED1" w:rsidRDefault="41416D02" w14:paraId="12379D39" w14:textId="5B3B5366">
      <w:pPr>
        <w:rPr>
          <w:rFonts w:eastAsiaTheme="minorEastAsia"/>
          <w:sz w:val="24"/>
          <w:szCs w:val="24"/>
        </w:rPr>
      </w:pPr>
      <w:r w:rsidRPr="4810EED1">
        <w:rPr>
          <w:rFonts w:eastAsiaTheme="minorEastAsia"/>
          <w:sz w:val="24"/>
          <w:szCs w:val="24"/>
        </w:rPr>
        <w:t xml:space="preserve">A national </w:t>
      </w:r>
      <w:r w:rsidRPr="00236F36">
        <w:rPr>
          <w:rFonts w:eastAsiaTheme="minorEastAsia"/>
          <w:sz w:val="24"/>
          <w:szCs w:val="24"/>
        </w:rPr>
        <w:t xml:space="preserve">campaign to inspire people to stay active during the coronavirus (COVID19) outbreak </w:t>
      </w:r>
      <w:r w:rsidRPr="00236F36" w:rsidR="1E9A6B62">
        <w:rPr>
          <w:rFonts w:eastAsiaTheme="minorEastAsia"/>
          <w:sz w:val="24"/>
          <w:szCs w:val="24"/>
        </w:rPr>
        <w:t>has be</w:t>
      </w:r>
      <w:r w:rsidRPr="00236F36" w:rsidR="2CB2FBA4">
        <w:rPr>
          <w:rFonts w:eastAsiaTheme="minorEastAsia"/>
          <w:sz w:val="24"/>
          <w:szCs w:val="24"/>
        </w:rPr>
        <w:t>en</w:t>
      </w:r>
      <w:r w:rsidRPr="00236F36" w:rsidR="1E9A6B62">
        <w:rPr>
          <w:rFonts w:eastAsiaTheme="minorEastAsia"/>
          <w:sz w:val="24"/>
          <w:szCs w:val="24"/>
        </w:rPr>
        <w:t xml:space="preserve"> launched by Sport England today.</w:t>
      </w:r>
    </w:p>
    <w:p w:rsidRPr="00236F36" w:rsidR="1BEF549C" w:rsidP="4810EED1" w:rsidRDefault="1E9A6B62" w14:paraId="70B417BE" w14:textId="6C431E4D">
      <w:pPr>
        <w:rPr>
          <w:rFonts w:eastAsiaTheme="minorEastAsia"/>
          <w:sz w:val="24"/>
          <w:szCs w:val="24"/>
        </w:rPr>
      </w:pPr>
      <w:r w:rsidRPr="00236F36">
        <w:rPr>
          <w:rFonts w:eastAsiaTheme="minorEastAsia"/>
          <w:sz w:val="24"/>
          <w:szCs w:val="24"/>
        </w:rPr>
        <w:t xml:space="preserve">With people </w:t>
      </w:r>
      <w:r w:rsidRPr="00236F36" w:rsidR="62C614B5">
        <w:rPr>
          <w:rFonts w:eastAsiaTheme="minorEastAsia"/>
          <w:sz w:val="24"/>
          <w:szCs w:val="24"/>
        </w:rPr>
        <w:t>mostly confined to their own home</w:t>
      </w:r>
      <w:r w:rsidRPr="00236F36" w:rsidR="2BE879F1">
        <w:rPr>
          <w:rFonts w:eastAsiaTheme="minorEastAsia"/>
          <w:sz w:val="24"/>
          <w:szCs w:val="24"/>
        </w:rPr>
        <w:t xml:space="preserve"> following the latest government advice, Sport England’s ‘Join the Movement’ campaign will give people fun and creative ideas on how to get active at home and encourage them to share their own experiences </w:t>
      </w:r>
      <w:r w:rsidR="00D80BE5">
        <w:rPr>
          <w:rFonts w:eastAsiaTheme="minorEastAsia"/>
          <w:sz w:val="24"/>
          <w:szCs w:val="24"/>
        </w:rPr>
        <w:t xml:space="preserve">and join the movement </w:t>
      </w:r>
      <w:r w:rsidRPr="00236F36" w:rsidR="2BE879F1">
        <w:rPr>
          <w:rFonts w:eastAsiaTheme="minorEastAsia"/>
          <w:sz w:val="24"/>
          <w:szCs w:val="24"/>
        </w:rPr>
        <w:t xml:space="preserve">online using the hashtag #StayInWorkOut. </w:t>
      </w:r>
    </w:p>
    <w:p w:rsidRPr="004D5A92" w:rsidR="1BEF549C" w:rsidP="4810EED1" w:rsidRDefault="2BE879F1" w14:paraId="60918246" w14:textId="6BE6679D">
      <w:pPr>
        <w:rPr>
          <w:rFonts w:eastAsiaTheme="minorEastAsia"/>
          <w:sz w:val="24"/>
          <w:szCs w:val="24"/>
          <w:lang w:val="en-GB"/>
        </w:rPr>
      </w:pPr>
      <w:r w:rsidRPr="00236F36">
        <w:rPr>
          <w:rFonts w:eastAsiaTheme="minorEastAsia"/>
          <w:sz w:val="24"/>
          <w:szCs w:val="24"/>
        </w:rPr>
        <w:t>Launching with a strong social</w:t>
      </w:r>
      <w:r w:rsidRPr="00236F36" w:rsidR="67C3A9AB">
        <w:rPr>
          <w:rFonts w:eastAsiaTheme="minorEastAsia"/>
          <w:sz w:val="24"/>
          <w:szCs w:val="24"/>
        </w:rPr>
        <w:t xml:space="preserve"> and digital</w:t>
      </w:r>
      <w:r w:rsidRPr="00236F36">
        <w:rPr>
          <w:rFonts w:eastAsiaTheme="minorEastAsia"/>
          <w:sz w:val="24"/>
          <w:szCs w:val="24"/>
        </w:rPr>
        <w:t xml:space="preserve"> presence, the </w:t>
      </w:r>
      <w:r w:rsidR="00DC5591">
        <w:rPr>
          <w:rFonts w:eastAsiaTheme="minorEastAsia"/>
          <w:sz w:val="24"/>
          <w:szCs w:val="24"/>
        </w:rPr>
        <w:t>campaign will have its own online hub to give access to a range of</w:t>
      </w:r>
      <w:r w:rsidRPr="00236F36">
        <w:rPr>
          <w:rFonts w:eastAsiaTheme="minorEastAsia"/>
          <w:sz w:val="24"/>
          <w:szCs w:val="24"/>
        </w:rPr>
        <w:t xml:space="preserve"> </w:t>
      </w:r>
      <w:r w:rsidRPr="00236F36">
        <w:rPr>
          <w:rFonts w:eastAsiaTheme="minorEastAsia"/>
          <w:sz w:val="24"/>
          <w:szCs w:val="24"/>
          <w:lang w:val="en-GB"/>
        </w:rPr>
        <w:t xml:space="preserve">home workout options </w:t>
      </w:r>
      <w:r w:rsidR="004D5A92">
        <w:rPr>
          <w:rFonts w:eastAsiaTheme="minorEastAsia"/>
          <w:sz w:val="24"/>
          <w:szCs w:val="24"/>
          <w:lang w:val="en-GB"/>
        </w:rPr>
        <w:t>–</w:t>
      </w:r>
      <w:r w:rsidR="004259AF">
        <w:rPr>
          <w:rFonts w:eastAsiaTheme="minorEastAsia"/>
          <w:sz w:val="24"/>
          <w:szCs w:val="24"/>
          <w:lang w:val="en-GB"/>
        </w:rPr>
        <w:t xml:space="preserve"> </w:t>
      </w:r>
      <w:r w:rsidR="004D5A92">
        <w:rPr>
          <w:rFonts w:eastAsiaTheme="minorEastAsia"/>
          <w:sz w:val="24"/>
          <w:szCs w:val="24"/>
          <w:lang w:val="en-GB"/>
        </w:rPr>
        <w:t xml:space="preserve">including existing free </w:t>
      </w:r>
      <w:r w:rsidR="00E35B02">
        <w:rPr>
          <w:rFonts w:eastAsiaTheme="minorEastAsia"/>
          <w:sz w:val="24"/>
          <w:szCs w:val="24"/>
          <w:lang w:val="en-GB"/>
        </w:rPr>
        <w:t xml:space="preserve">exercise </w:t>
      </w:r>
      <w:r w:rsidR="004D5A92">
        <w:rPr>
          <w:rFonts w:eastAsiaTheme="minorEastAsia"/>
          <w:sz w:val="24"/>
          <w:szCs w:val="24"/>
          <w:lang w:val="en-GB"/>
        </w:rPr>
        <w:t xml:space="preserve">content </w:t>
      </w:r>
      <w:r w:rsidR="0048388A">
        <w:rPr>
          <w:rFonts w:eastAsiaTheme="minorEastAsia"/>
          <w:sz w:val="24"/>
          <w:szCs w:val="24"/>
          <w:lang w:val="en-GB"/>
        </w:rPr>
        <w:t xml:space="preserve">and advice from organisations such as the </w:t>
      </w:r>
      <w:r w:rsidR="004D5A92">
        <w:rPr>
          <w:rFonts w:eastAsiaTheme="minorEastAsia"/>
          <w:sz w:val="24"/>
          <w:szCs w:val="24"/>
          <w:lang w:val="en-GB"/>
        </w:rPr>
        <w:t xml:space="preserve">NHS, and </w:t>
      </w:r>
      <w:r w:rsidR="0048388A">
        <w:rPr>
          <w:rFonts w:eastAsiaTheme="minorEastAsia"/>
          <w:sz w:val="24"/>
          <w:szCs w:val="24"/>
          <w:lang w:val="en-GB"/>
        </w:rPr>
        <w:t xml:space="preserve">workouts </w:t>
      </w:r>
      <w:r w:rsidRPr="00236F36">
        <w:rPr>
          <w:rFonts w:eastAsiaTheme="minorEastAsia"/>
          <w:sz w:val="24"/>
          <w:szCs w:val="24"/>
          <w:lang w:val="en-GB"/>
        </w:rPr>
        <w:t>from popular fitness brands and influencers</w:t>
      </w:r>
      <w:r w:rsidR="008B6B05">
        <w:rPr>
          <w:rFonts w:eastAsiaTheme="minorEastAsia"/>
          <w:sz w:val="24"/>
          <w:szCs w:val="24"/>
          <w:lang w:val="en-GB"/>
        </w:rPr>
        <w:t xml:space="preserve"> </w:t>
      </w:r>
      <w:r w:rsidR="00DC5591">
        <w:rPr>
          <w:rFonts w:eastAsiaTheme="minorEastAsia"/>
          <w:sz w:val="24"/>
          <w:szCs w:val="24"/>
          <w:lang w:val="en-GB"/>
        </w:rPr>
        <w:t>such as</w:t>
      </w:r>
      <w:r w:rsidR="00B67810">
        <w:rPr>
          <w:rFonts w:eastAsiaTheme="minorEastAsia"/>
          <w:sz w:val="24"/>
          <w:szCs w:val="24"/>
          <w:lang w:val="en-GB"/>
        </w:rPr>
        <w:t xml:space="preserve"> </w:t>
      </w:r>
      <w:r w:rsidRPr="00236F36">
        <w:rPr>
          <w:rFonts w:eastAsiaTheme="minorEastAsia"/>
          <w:sz w:val="24"/>
          <w:szCs w:val="24"/>
        </w:rPr>
        <w:t>Les Mills on Demand, Joe Wicks (The Body Coach) and F</w:t>
      </w:r>
      <w:r w:rsidR="00CE4DB2">
        <w:rPr>
          <w:rFonts w:eastAsiaTheme="minorEastAsia"/>
          <w:sz w:val="24"/>
          <w:szCs w:val="24"/>
        </w:rPr>
        <w:t>ii</w:t>
      </w:r>
      <w:r w:rsidRPr="00236F36">
        <w:rPr>
          <w:rFonts w:eastAsiaTheme="minorEastAsia"/>
          <w:sz w:val="24"/>
          <w:szCs w:val="24"/>
        </w:rPr>
        <w:t xml:space="preserve">T, many of whom are offering free </w:t>
      </w:r>
      <w:r w:rsidR="003727EA">
        <w:rPr>
          <w:rFonts w:eastAsiaTheme="minorEastAsia"/>
          <w:sz w:val="24"/>
          <w:szCs w:val="24"/>
        </w:rPr>
        <w:t xml:space="preserve">content </w:t>
      </w:r>
      <w:r w:rsidRPr="00236F36">
        <w:rPr>
          <w:rFonts w:eastAsiaTheme="minorEastAsia"/>
          <w:sz w:val="24"/>
          <w:szCs w:val="24"/>
        </w:rPr>
        <w:t>and extended trials to help people get eas</w:t>
      </w:r>
      <w:r w:rsidRPr="00236F36" w:rsidR="24170352">
        <w:rPr>
          <w:rFonts w:eastAsiaTheme="minorEastAsia"/>
          <w:sz w:val="24"/>
          <w:szCs w:val="24"/>
        </w:rPr>
        <w:t xml:space="preserve">y access to home exercise. </w:t>
      </w:r>
    </w:p>
    <w:p w:rsidRPr="00236F36" w:rsidR="1BEF549C" w:rsidP="4810EED1" w:rsidRDefault="24170352" w14:paraId="218C6CCE" w14:textId="6FD4CB1F">
      <w:pPr>
        <w:rPr>
          <w:rFonts w:eastAsiaTheme="minorEastAsia"/>
          <w:sz w:val="24"/>
          <w:szCs w:val="24"/>
        </w:rPr>
      </w:pPr>
      <w:r w:rsidRPr="00236F36">
        <w:rPr>
          <w:rFonts w:eastAsiaTheme="minorEastAsia"/>
          <w:sz w:val="24"/>
          <w:szCs w:val="24"/>
        </w:rPr>
        <w:t>The campaign will also encourage people to go outside</w:t>
      </w:r>
      <w:r w:rsidR="00962D22">
        <w:rPr>
          <w:rFonts w:eastAsiaTheme="minorEastAsia"/>
          <w:sz w:val="24"/>
          <w:szCs w:val="24"/>
        </w:rPr>
        <w:t xml:space="preserve"> close to where they live</w:t>
      </w:r>
      <w:r w:rsidRPr="00236F36">
        <w:rPr>
          <w:rFonts w:eastAsiaTheme="minorEastAsia"/>
          <w:sz w:val="24"/>
          <w:szCs w:val="24"/>
        </w:rPr>
        <w:t xml:space="preserve"> for one </w:t>
      </w:r>
      <w:r w:rsidR="00962D22">
        <w:rPr>
          <w:rFonts w:eastAsiaTheme="minorEastAsia"/>
          <w:sz w:val="24"/>
          <w:szCs w:val="24"/>
        </w:rPr>
        <w:t>session</w:t>
      </w:r>
      <w:r w:rsidRPr="00236F36">
        <w:rPr>
          <w:rFonts w:eastAsiaTheme="minorEastAsia"/>
          <w:sz w:val="24"/>
          <w:szCs w:val="24"/>
        </w:rPr>
        <w:t xml:space="preserve"> of exercise a day, </w:t>
      </w:r>
      <w:r w:rsidRPr="00236F36" w:rsidR="7AE56BDC">
        <w:rPr>
          <w:rFonts w:eastAsiaTheme="minorEastAsia"/>
          <w:sz w:val="24"/>
          <w:szCs w:val="24"/>
        </w:rPr>
        <w:t xml:space="preserve">alone or with their household, </w:t>
      </w:r>
      <w:r w:rsidRPr="00236F36">
        <w:rPr>
          <w:rFonts w:eastAsiaTheme="minorEastAsia"/>
          <w:sz w:val="24"/>
          <w:szCs w:val="24"/>
        </w:rPr>
        <w:t xml:space="preserve">as the Prime Minister set out earlier this week, </w:t>
      </w:r>
      <w:r w:rsidRPr="00236F36" w:rsidR="01612687">
        <w:rPr>
          <w:rFonts w:eastAsiaTheme="minorEastAsia"/>
          <w:sz w:val="24"/>
          <w:szCs w:val="24"/>
        </w:rPr>
        <w:t>whether that’s simply for a walk, a jog or a cycle</w:t>
      </w:r>
      <w:r w:rsidRPr="06C99768" w:rsidR="192330B7">
        <w:rPr>
          <w:rFonts w:eastAsiaTheme="minorEastAsia"/>
          <w:sz w:val="24"/>
          <w:szCs w:val="24"/>
        </w:rPr>
        <w:t xml:space="preserve">. </w:t>
      </w:r>
    </w:p>
    <w:p w:rsidRPr="00236F36" w:rsidR="00B43D8F" w:rsidP="00B43D8F" w:rsidRDefault="6DF7A31E" w14:paraId="56DCCA61" w14:textId="20AF7A7F">
      <w:pPr>
        <w:rPr>
          <w:rFonts w:ascii="Calibri" w:hAnsi="Calibri" w:eastAsia="Calibri" w:cs="Calibri"/>
          <w:color w:val="201F1E"/>
          <w:sz w:val="24"/>
          <w:szCs w:val="24"/>
          <w:highlight w:val="yellow"/>
          <w:lang w:val="en-GB"/>
        </w:rPr>
      </w:pPr>
      <w:r w:rsidRPr="3122DB11">
        <w:rPr>
          <w:rFonts w:eastAsiaTheme="minorEastAsia"/>
          <w:sz w:val="24"/>
          <w:szCs w:val="24"/>
        </w:rPr>
        <w:t>B</w:t>
      </w:r>
      <w:r w:rsidRPr="3122DB11" w:rsidR="2413AC68">
        <w:rPr>
          <w:rFonts w:eastAsiaTheme="minorEastAsia"/>
          <w:sz w:val="24"/>
          <w:szCs w:val="24"/>
        </w:rPr>
        <w:t>acked</w:t>
      </w:r>
      <w:r w:rsidRPr="3122DB11" w:rsidR="01612687">
        <w:rPr>
          <w:rFonts w:eastAsiaTheme="minorEastAsia"/>
          <w:sz w:val="24"/>
          <w:szCs w:val="24"/>
        </w:rPr>
        <w:t xml:space="preserve"> by the </w:t>
      </w:r>
      <w:r w:rsidRPr="3122DB11" w:rsidR="6E052B8F">
        <w:rPr>
          <w:rFonts w:eastAsiaTheme="minorEastAsia"/>
          <w:sz w:val="24"/>
          <w:szCs w:val="24"/>
        </w:rPr>
        <w:t>Department of Culture, Media and Sport (DCMS)</w:t>
      </w:r>
      <w:r w:rsidRPr="3122DB11" w:rsidR="4E237078">
        <w:rPr>
          <w:rFonts w:eastAsiaTheme="minorEastAsia"/>
          <w:sz w:val="24"/>
          <w:szCs w:val="24"/>
        </w:rPr>
        <w:t xml:space="preserve"> and </w:t>
      </w:r>
      <w:r w:rsidRPr="3122DB11" w:rsidR="257B8B26">
        <w:rPr>
          <w:rFonts w:eastAsiaTheme="minorEastAsia"/>
          <w:sz w:val="24"/>
          <w:szCs w:val="24"/>
        </w:rPr>
        <w:t xml:space="preserve">funded by </w:t>
      </w:r>
      <w:r w:rsidRPr="3122DB11" w:rsidR="4E237078">
        <w:rPr>
          <w:rFonts w:eastAsiaTheme="minorEastAsia"/>
          <w:sz w:val="24"/>
          <w:szCs w:val="24"/>
        </w:rPr>
        <w:t>The National Lottery</w:t>
      </w:r>
      <w:r w:rsidRPr="3122DB11" w:rsidR="0F548140">
        <w:rPr>
          <w:rFonts w:eastAsiaTheme="minorEastAsia"/>
          <w:sz w:val="24"/>
          <w:szCs w:val="24"/>
        </w:rPr>
        <w:t xml:space="preserve">, Join the Movement will kick off with motivational imagery </w:t>
      </w:r>
      <w:r w:rsidRPr="3122DB11" w:rsidR="00236F36">
        <w:rPr>
          <w:rFonts w:eastAsiaTheme="minorEastAsia"/>
          <w:sz w:val="24"/>
          <w:szCs w:val="24"/>
        </w:rPr>
        <w:t xml:space="preserve">of people getting active </w:t>
      </w:r>
      <w:r w:rsidRPr="3122DB11" w:rsidR="0F548140">
        <w:rPr>
          <w:rFonts w:eastAsiaTheme="minorEastAsia"/>
          <w:sz w:val="24"/>
          <w:szCs w:val="24"/>
        </w:rPr>
        <w:t xml:space="preserve">and </w:t>
      </w:r>
      <w:r w:rsidRPr="3122DB11" w:rsidR="7A832FC0">
        <w:rPr>
          <w:rFonts w:eastAsiaTheme="minorEastAsia"/>
          <w:sz w:val="24"/>
          <w:szCs w:val="24"/>
        </w:rPr>
        <w:t xml:space="preserve">slogans </w:t>
      </w:r>
      <w:r w:rsidRPr="3122DB11" w:rsidR="0F548140">
        <w:rPr>
          <w:rFonts w:eastAsiaTheme="minorEastAsia"/>
          <w:sz w:val="24"/>
          <w:szCs w:val="24"/>
        </w:rPr>
        <w:t>such as “</w:t>
      </w:r>
      <w:r w:rsidRPr="3122DB11" w:rsidR="0D6FC180">
        <w:rPr>
          <w:rFonts w:eastAsiaTheme="minorEastAsia"/>
          <w:sz w:val="24"/>
          <w:szCs w:val="24"/>
        </w:rPr>
        <w:t>Join</w:t>
      </w:r>
      <w:r w:rsidRPr="3122DB11" w:rsidR="338C5E54">
        <w:rPr>
          <w:rFonts w:eastAsiaTheme="minorEastAsia"/>
          <w:sz w:val="24"/>
          <w:szCs w:val="24"/>
        </w:rPr>
        <w:t xml:space="preserve"> the family</w:t>
      </w:r>
      <w:r w:rsidRPr="3122DB11" w:rsidR="00973D80">
        <w:rPr>
          <w:rFonts w:eastAsiaTheme="minorEastAsia"/>
          <w:sz w:val="24"/>
          <w:szCs w:val="24"/>
        </w:rPr>
        <w:t xml:space="preserve"> balancing act</w:t>
      </w:r>
      <w:r w:rsidRPr="3122DB11" w:rsidR="0D6FC180">
        <w:rPr>
          <w:rFonts w:eastAsiaTheme="minorEastAsia"/>
          <w:sz w:val="24"/>
          <w:szCs w:val="24"/>
        </w:rPr>
        <w:t>” and</w:t>
      </w:r>
      <w:r w:rsidRPr="3122DB11" w:rsidR="0F548140">
        <w:rPr>
          <w:rFonts w:eastAsiaTheme="minorEastAsia"/>
          <w:sz w:val="24"/>
          <w:szCs w:val="24"/>
        </w:rPr>
        <w:t xml:space="preserve"> “</w:t>
      </w:r>
      <w:r w:rsidRPr="3122DB11" w:rsidR="003E5911">
        <w:rPr>
          <w:rFonts w:eastAsiaTheme="minorEastAsia"/>
          <w:sz w:val="24"/>
          <w:szCs w:val="24"/>
        </w:rPr>
        <w:t>No kit, no uniforms, no wrong moves</w:t>
      </w:r>
      <w:r w:rsidRPr="3122DB11" w:rsidR="0F548140">
        <w:rPr>
          <w:rFonts w:eastAsiaTheme="minorEastAsia"/>
          <w:sz w:val="24"/>
          <w:szCs w:val="24"/>
        </w:rPr>
        <w:t>.</w:t>
      </w:r>
      <w:r w:rsidRPr="3122DB11" w:rsidR="0F548140">
        <w:rPr>
          <w:rFonts w:ascii="Calibri" w:hAnsi="Calibri" w:eastAsia="Calibri" w:cs="Calibri"/>
          <w:color w:val="201F1E"/>
          <w:sz w:val="24"/>
          <w:szCs w:val="24"/>
          <w:lang w:val="en-GB"/>
        </w:rPr>
        <w:t xml:space="preserve">” </w:t>
      </w:r>
    </w:p>
    <w:p w:rsidRPr="000D51A3" w:rsidR="7CD07C84" w:rsidP="01BEC18C" w:rsidRDefault="10F2330B" w14:paraId="2AEB3295" w14:textId="2701853F">
      <w:pPr>
        <w:rPr>
          <w:rFonts w:ascii="Calibri" w:hAnsi="Calibri" w:eastAsia="Calibri" w:cs="Calibri"/>
          <w:color w:val="201F1E"/>
          <w:sz w:val="24"/>
          <w:szCs w:val="24"/>
          <w:lang w:val="en-GB"/>
        </w:rPr>
      </w:pPr>
      <w:r w:rsidRPr="000D51A3">
        <w:rPr>
          <w:rFonts w:ascii="Calibri" w:hAnsi="Calibri" w:eastAsia="Calibri" w:cs="Calibri"/>
          <w:color w:val="201F1E"/>
          <w:sz w:val="24"/>
          <w:szCs w:val="24"/>
          <w:lang w:val="en-GB"/>
        </w:rPr>
        <w:t>Sport England</w:t>
      </w:r>
      <w:r w:rsidRPr="000D51A3" w:rsidR="1A1BA76D">
        <w:rPr>
          <w:rFonts w:ascii="Calibri" w:hAnsi="Calibri" w:eastAsia="Calibri" w:cs="Calibri"/>
          <w:color w:val="201F1E"/>
          <w:sz w:val="24"/>
          <w:szCs w:val="24"/>
          <w:lang w:val="en-GB"/>
        </w:rPr>
        <w:t xml:space="preserve"> want</w:t>
      </w:r>
      <w:r w:rsidRPr="000D51A3" w:rsidR="6DF286AD">
        <w:rPr>
          <w:rFonts w:ascii="Calibri" w:hAnsi="Calibri" w:eastAsia="Calibri" w:cs="Calibri"/>
          <w:color w:val="201F1E"/>
          <w:sz w:val="24"/>
          <w:szCs w:val="24"/>
          <w:lang w:val="en-GB"/>
        </w:rPr>
        <w:t>s</w:t>
      </w:r>
      <w:r w:rsidRPr="000D51A3" w:rsidR="1A1BA76D">
        <w:rPr>
          <w:rFonts w:ascii="Calibri" w:hAnsi="Calibri" w:eastAsia="Calibri" w:cs="Calibri"/>
          <w:color w:val="201F1E"/>
          <w:sz w:val="24"/>
          <w:szCs w:val="24"/>
          <w:lang w:val="en-GB"/>
        </w:rPr>
        <w:t xml:space="preserve"> the public to not only </w:t>
      </w:r>
      <w:r w:rsidRPr="6C12FEEA" w:rsidR="22BF4ABF">
        <w:rPr>
          <w:rFonts w:ascii="Calibri" w:hAnsi="Calibri" w:eastAsia="Calibri" w:cs="Calibri"/>
          <w:color w:val="201F1E"/>
          <w:sz w:val="24"/>
          <w:szCs w:val="24"/>
          <w:lang w:val="en-GB"/>
        </w:rPr>
        <w:t xml:space="preserve">stay </w:t>
      </w:r>
      <w:r w:rsidRPr="6C12FEEA" w:rsidR="1A1BA76D">
        <w:rPr>
          <w:rFonts w:ascii="Calibri" w:hAnsi="Calibri" w:eastAsia="Calibri" w:cs="Calibri"/>
          <w:color w:val="201F1E"/>
          <w:sz w:val="24"/>
          <w:szCs w:val="24"/>
          <w:lang w:val="en-GB"/>
        </w:rPr>
        <w:t xml:space="preserve">active </w:t>
      </w:r>
      <w:r w:rsidRPr="6C12FEEA" w:rsidR="497A9782">
        <w:rPr>
          <w:rFonts w:ascii="Calibri" w:hAnsi="Calibri" w:eastAsia="Calibri" w:cs="Calibri"/>
          <w:color w:val="201F1E"/>
          <w:sz w:val="24"/>
          <w:szCs w:val="24"/>
          <w:lang w:val="en-GB"/>
        </w:rPr>
        <w:t>at this challenging time</w:t>
      </w:r>
      <w:r w:rsidRPr="000D51A3" w:rsidR="1A1BA76D">
        <w:rPr>
          <w:rFonts w:ascii="Calibri" w:hAnsi="Calibri" w:eastAsia="Calibri" w:cs="Calibri"/>
          <w:color w:val="201F1E"/>
          <w:sz w:val="24"/>
          <w:szCs w:val="24"/>
          <w:lang w:val="en-GB"/>
        </w:rPr>
        <w:t xml:space="preserve"> but to share imag</w:t>
      </w:r>
      <w:r w:rsidRPr="000D51A3" w:rsidR="000D51A3">
        <w:rPr>
          <w:rFonts w:ascii="Calibri" w:hAnsi="Calibri" w:eastAsia="Calibri" w:cs="Calibri"/>
          <w:color w:val="201F1E"/>
          <w:sz w:val="24"/>
          <w:szCs w:val="24"/>
          <w:lang w:val="en-GB"/>
        </w:rPr>
        <w:t>e</w:t>
      </w:r>
      <w:r w:rsidRPr="000D51A3" w:rsidR="074F6045">
        <w:rPr>
          <w:rFonts w:ascii="Calibri" w:hAnsi="Calibri" w:eastAsia="Calibri" w:cs="Calibri"/>
          <w:color w:val="201F1E"/>
          <w:sz w:val="24"/>
          <w:szCs w:val="24"/>
          <w:lang w:val="en-GB"/>
        </w:rPr>
        <w:t xml:space="preserve">s </w:t>
      </w:r>
      <w:r w:rsidRPr="000D51A3" w:rsidR="1A1BA76D">
        <w:rPr>
          <w:rFonts w:ascii="Calibri" w:hAnsi="Calibri" w:eastAsia="Calibri" w:cs="Calibri"/>
          <w:color w:val="201F1E"/>
          <w:sz w:val="24"/>
          <w:szCs w:val="24"/>
          <w:lang w:val="en-GB"/>
        </w:rPr>
        <w:t xml:space="preserve">of the creative ways they’re </w:t>
      </w:r>
      <w:r w:rsidRPr="000D51A3" w:rsidR="4F09A23C">
        <w:rPr>
          <w:rFonts w:ascii="Calibri" w:hAnsi="Calibri" w:eastAsia="Calibri" w:cs="Calibri"/>
          <w:color w:val="201F1E"/>
          <w:sz w:val="24"/>
          <w:szCs w:val="24"/>
          <w:lang w:val="en-GB"/>
        </w:rPr>
        <w:t>taking part</w:t>
      </w:r>
      <w:r w:rsidR="007516CE">
        <w:rPr>
          <w:rFonts w:ascii="Calibri" w:hAnsi="Calibri" w:eastAsia="Calibri" w:cs="Calibri"/>
          <w:color w:val="201F1E"/>
          <w:sz w:val="24"/>
          <w:szCs w:val="24"/>
          <w:lang w:val="en-GB"/>
        </w:rPr>
        <w:t>. Many of these will then be chosen and used in campaign advertising over the coming weeks.</w:t>
      </w:r>
      <w:r w:rsidR="00F93346">
        <w:rPr>
          <w:rFonts w:ascii="Calibri" w:hAnsi="Calibri" w:eastAsia="Calibri" w:cs="Calibri"/>
          <w:color w:val="201F1E"/>
          <w:sz w:val="24"/>
          <w:szCs w:val="24"/>
          <w:lang w:val="en-GB"/>
        </w:rPr>
        <w:t xml:space="preserve"> </w:t>
      </w:r>
    </w:p>
    <w:p w:rsidRPr="001C7D3C" w:rsidR="510062CB" w:rsidP="4810EED1" w:rsidRDefault="2E878FE2" w14:paraId="4B02CBBA" w14:textId="24DED80A">
      <w:pPr>
        <w:spacing w:beforeAutospacing="1" w:afterAutospacing="1" w:line="240" w:lineRule="auto"/>
        <w:rPr>
          <w:rFonts w:eastAsiaTheme="minorEastAsia"/>
          <w:b/>
          <w:bCs/>
          <w:sz w:val="24"/>
          <w:szCs w:val="24"/>
          <w:lang w:val="en-GB"/>
        </w:rPr>
      </w:pPr>
      <w:r w:rsidRPr="00236F36">
        <w:rPr>
          <w:rFonts w:eastAsiaTheme="minorEastAsia"/>
          <w:b/>
          <w:bCs/>
          <w:sz w:val="24"/>
          <w:szCs w:val="24"/>
          <w:lang w:val="en-GB"/>
        </w:rPr>
        <w:t>Tim Hollingsworth</w:t>
      </w:r>
      <w:r w:rsidRPr="00236F36" w:rsidR="329D5C46">
        <w:rPr>
          <w:rFonts w:eastAsiaTheme="minorEastAsia"/>
          <w:b/>
          <w:bCs/>
          <w:sz w:val="24"/>
          <w:szCs w:val="24"/>
          <w:lang w:val="en-GB"/>
        </w:rPr>
        <w:t>, Sport England’s CEO,</w:t>
      </w:r>
      <w:r w:rsidRPr="00236F36">
        <w:rPr>
          <w:rFonts w:eastAsiaTheme="minorEastAsia"/>
          <w:b/>
          <w:bCs/>
          <w:sz w:val="24"/>
          <w:szCs w:val="24"/>
          <w:lang w:val="en-GB"/>
        </w:rPr>
        <w:t xml:space="preserve"> said: </w:t>
      </w:r>
      <w:r w:rsidRPr="00236F36" w:rsidR="55C816E4">
        <w:rPr>
          <w:rFonts w:eastAsiaTheme="minorEastAsia"/>
          <w:i/>
          <w:iCs/>
          <w:sz w:val="24"/>
          <w:szCs w:val="24"/>
          <w:lang w:val="en-GB"/>
        </w:rPr>
        <w:t xml:space="preserve">“What matters more than anything right now is that people stay home, save lives and protect the NHS.  </w:t>
      </w:r>
      <w:r w:rsidRPr="00236F36" w:rsidR="5FD7EFA3">
        <w:rPr>
          <w:rFonts w:eastAsiaTheme="minorEastAsia"/>
          <w:i/>
          <w:iCs/>
          <w:sz w:val="24"/>
          <w:szCs w:val="24"/>
          <w:lang w:val="en-GB"/>
        </w:rPr>
        <w:t xml:space="preserve"> </w:t>
      </w:r>
      <w:r w:rsidRPr="00236F36" w:rsidR="55C816E4">
        <w:rPr>
          <w:rFonts w:eastAsiaTheme="minorEastAsia"/>
          <w:i/>
          <w:iCs/>
          <w:sz w:val="24"/>
          <w:szCs w:val="24"/>
          <w:lang w:val="en-GB"/>
        </w:rPr>
        <w:t>What that can’t and mustn’t mean is we stop being active</w:t>
      </w:r>
      <w:r w:rsidRPr="00236F36" w:rsidR="7F993048">
        <w:rPr>
          <w:rFonts w:eastAsiaTheme="minorEastAsia"/>
          <w:i/>
          <w:iCs/>
          <w:sz w:val="24"/>
          <w:szCs w:val="24"/>
          <w:lang w:val="en-GB"/>
        </w:rPr>
        <w:t>,</w:t>
      </w:r>
      <w:r w:rsidRPr="00236F36" w:rsidR="55C816E4">
        <w:rPr>
          <w:rFonts w:eastAsiaTheme="minorEastAsia"/>
          <w:i/>
          <w:iCs/>
          <w:sz w:val="24"/>
          <w:szCs w:val="24"/>
          <w:lang w:val="en-GB"/>
        </w:rPr>
        <w:t xml:space="preserve"> which we believe is now more important than ever. </w:t>
      </w:r>
      <w:r w:rsidRPr="00236F36" w:rsidR="590182C7">
        <w:rPr>
          <w:rFonts w:eastAsiaTheme="minorEastAsia"/>
          <w:i/>
          <w:iCs/>
          <w:sz w:val="24"/>
          <w:szCs w:val="24"/>
          <w:lang w:val="en-GB"/>
        </w:rPr>
        <w:t xml:space="preserve"> It’s not just a means of maintaining physical health but also </w:t>
      </w:r>
      <w:r w:rsidRPr="00236F36" w:rsidR="1CC2CFB7">
        <w:rPr>
          <w:rFonts w:eastAsiaTheme="minorEastAsia"/>
          <w:i/>
          <w:iCs/>
          <w:sz w:val="24"/>
          <w:szCs w:val="24"/>
          <w:lang w:val="en-GB"/>
        </w:rPr>
        <w:t xml:space="preserve">to support </w:t>
      </w:r>
      <w:r w:rsidRPr="00236F36" w:rsidR="590182C7">
        <w:rPr>
          <w:rFonts w:eastAsiaTheme="minorEastAsia"/>
          <w:i/>
          <w:iCs/>
          <w:sz w:val="24"/>
          <w:szCs w:val="24"/>
          <w:lang w:val="en-GB"/>
        </w:rPr>
        <w:t xml:space="preserve">mental wellbeing and helping people to deal with the anxiety that this period will inevitably bring. </w:t>
      </w:r>
    </w:p>
    <w:p w:rsidRPr="009D3942" w:rsidR="510062CB" w:rsidP="4810EED1" w:rsidRDefault="453BA0A8" w14:paraId="24F90650" w14:textId="6CADC484">
      <w:pPr>
        <w:spacing w:beforeAutospacing="1" w:afterAutospacing="1" w:line="240" w:lineRule="auto"/>
        <w:rPr>
          <w:rFonts w:eastAsiaTheme="minorEastAsia"/>
          <w:i/>
          <w:iCs/>
          <w:sz w:val="24"/>
          <w:szCs w:val="24"/>
          <w:lang w:val="en-GB"/>
        </w:rPr>
      </w:pPr>
      <w:r w:rsidRPr="00236F36">
        <w:rPr>
          <w:rFonts w:eastAsiaTheme="minorEastAsia"/>
          <w:i/>
          <w:iCs/>
          <w:sz w:val="24"/>
          <w:szCs w:val="24"/>
          <w:lang w:val="en-GB"/>
        </w:rPr>
        <w:t>“</w:t>
      </w:r>
      <w:r w:rsidRPr="00236F36" w:rsidR="0417DE64">
        <w:rPr>
          <w:rFonts w:eastAsiaTheme="minorEastAsia"/>
          <w:i/>
          <w:iCs/>
          <w:sz w:val="24"/>
          <w:szCs w:val="24"/>
          <w:lang w:val="en-GB"/>
        </w:rPr>
        <w:t>Despite this time o</w:t>
      </w:r>
      <w:r w:rsidRPr="00236F36">
        <w:rPr>
          <w:rFonts w:eastAsiaTheme="minorEastAsia"/>
          <w:i/>
          <w:iCs/>
          <w:sz w:val="24"/>
          <w:szCs w:val="24"/>
          <w:lang w:val="en-GB"/>
        </w:rPr>
        <w:t xml:space="preserve">f great uncertainty, we are already seeing people </w:t>
      </w:r>
      <w:r w:rsidRPr="00236F36" w:rsidR="685CB2E3">
        <w:rPr>
          <w:rFonts w:eastAsiaTheme="minorEastAsia"/>
          <w:i/>
          <w:iCs/>
          <w:sz w:val="24"/>
          <w:szCs w:val="24"/>
          <w:lang w:val="en-GB"/>
        </w:rPr>
        <w:t xml:space="preserve">find </w:t>
      </w:r>
      <w:r w:rsidRPr="00236F36" w:rsidR="325CC64A">
        <w:rPr>
          <w:rFonts w:eastAsiaTheme="minorEastAsia"/>
          <w:i/>
          <w:iCs/>
          <w:sz w:val="24"/>
          <w:szCs w:val="24"/>
          <w:lang w:val="en-GB"/>
        </w:rPr>
        <w:t xml:space="preserve">fun and creative </w:t>
      </w:r>
      <w:r w:rsidRPr="00236F36">
        <w:rPr>
          <w:rFonts w:eastAsiaTheme="minorEastAsia"/>
          <w:i/>
          <w:iCs/>
          <w:sz w:val="24"/>
          <w:szCs w:val="24"/>
          <w:lang w:val="en-GB"/>
        </w:rPr>
        <w:t>new ways to get moving and com</w:t>
      </w:r>
      <w:r w:rsidRPr="00236F36" w:rsidR="4CC306B9">
        <w:rPr>
          <w:rFonts w:eastAsiaTheme="minorEastAsia"/>
          <w:i/>
          <w:iCs/>
          <w:sz w:val="24"/>
          <w:szCs w:val="24"/>
          <w:lang w:val="en-GB"/>
        </w:rPr>
        <w:t>e</w:t>
      </w:r>
      <w:r w:rsidRPr="00236F36">
        <w:rPr>
          <w:rFonts w:eastAsiaTheme="minorEastAsia"/>
          <w:i/>
          <w:iCs/>
          <w:sz w:val="24"/>
          <w:szCs w:val="24"/>
          <w:lang w:val="en-GB"/>
        </w:rPr>
        <w:t xml:space="preserve"> together, even while staying apart. This campaign seeks to help bring </w:t>
      </w:r>
      <w:r w:rsidRPr="00236F36" w:rsidR="021FA979">
        <w:rPr>
          <w:rFonts w:eastAsiaTheme="minorEastAsia"/>
          <w:i/>
          <w:iCs/>
          <w:sz w:val="24"/>
          <w:szCs w:val="24"/>
          <w:lang w:val="en-GB"/>
        </w:rPr>
        <w:t xml:space="preserve">together the best of that and encourages people to share what they are doing using </w:t>
      </w:r>
      <w:r w:rsidRPr="009D3942" w:rsidR="021FA979">
        <w:rPr>
          <w:rFonts w:eastAsiaTheme="minorEastAsia"/>
          <w:i/>
          <w:iCs/>
          <w:sz w:val="24"/>
          <w:szCs w:val="24"/>
          <w:lang w:val="en-GB"/>
        </w:rPr>
        <w:t>#StayinWorkout.”</w:t>
      </w:r>
    </w:p>
    <w:p w:rsidRPr="008204E9" w:rsidR="001C7D3C" w:rsidP="00A52A5F" w:rsidRDefault="001C7D3C" w14:paraId="6161636B" w14:textId="08A36FD5">
      <w:pPr>
        <w:pStyle w:val="NoSpacing"/>
        <w:rPr>
          <w:i/>
          <w:iCs/>
          <w:lang w:val="en-GB"/>
        </w:rPr>
      </w:pPr>
      <w:r w:rsidRPr="001C7D3C">
        <w:rPr>
          <w:b/>
          <w:bCs/>
          <w:lang w:val="en-GB"/>
        </w:rPr>
        <w:t>Culture Secretary Oliver Dowden said:</w:t>
      </w:r>
      <w:r>
        <w:rPr>
          <w:b/>
          <w:bCs/>
          <w:lang w:val="en-GB"/>
        </w:rPr>
        <w:t xml:space="preserve"> </w:t>
      </w:r>
      <w:r w:rsidRPr="008204E9">
        <w:rPr>
          <w:i/>
          <w:iCs/>
          <w:lang w:val="en-GB"/>
        </w:rPr>
        <w:t>"The mental and physical health benefits of exercise are more important than ever, so we must find new ways of keeping active whilst staying safe at home.</w:t>
      </w:r>
    </w:p>
    <w:p w:rsidRPr="008204E9" w:rsidR="00D24427" w:rsidP="00A52A5F" w:rsidRDefault="00D24427" w14:paraId="2B5590ED" w14:textId="77777777">
      <w:pPr>
        <w:pStyle w:val="NoSpacing"/>
        <w:rPr>
          <w:b/>
          <w:bCs/>
          <w:i/>
          <w:iCs/>
          <w:lang w:val="en-GB"/>
        </w:rPr>
      </w:pPr>
    </w:p>
    <w:p w:rsidRPr="008204E9" w:rsidR="4810EED1" w:rsidP="00A52A5F" w:rsidRDefault="001C7D3C" w14:paraId="0F2756C3" w14:textId="702FFCD9">
      <w:pPr>
        <w:pStyle w:val="NoSpacing"/>
        <w:rPr>
          <w:i/>
          <w:iCs/>
          <w:lang w:val="en-GB"/>
        </w:rPr>
      </w:pPr>
      <w:r w:rsidRPr="008204E9">
        <w:rPr>
          <w:i/>
          <w:iCs/>
          <w:lang w:val="en-GB"/>
        </w:rPr>
        <w:t>"I welcome Sport England's contribution here with fun and innovative ways to keep moving, whether that’s through online home workouts or making the most of the once-a-day outdoor exercise."</w:t>
      </w:r>
    </w:p>
    <w:p w:rsidRPr="00D24427" w:rsidR="00D24427" w:rsidP="00A52A5F" w:rsidRDefault="00D24427" w14:paraId="4842E210" w14:textId="77777777">
      <w:pPr>
        <w:pStyle w:val="NoSpacing"/>
        <w:rPr>
          <w:lang w:val="en-GB"/>
        </w:rPr>
      </w:pPr>
    </w:p>
    <w:p w:rsidR="68254F06" w:rsidP="00A52A5F" w:rsidRDefault="510062CB" w14:paraId="738CED79" w14:textId="2A42FDF6">
      <w:pPr>
        <w:pStyle w:val="NoSpacing"/>
        <w:rPr>
          <w:lang w:val="en-GB"/>
        </w:rPr>
      </w:pPr>
      <w:r w:rsidRPr="00D24427">
        <w:rPr>
          <w:lang w:val="en-GB"/>
        </w:rPr>
        <w:t>The campaign</w:t>
      </w:r>
      <w:r w:rsidRPr="00D24427" w:rsidR="35BD8EDF">
        <w:rPr>
          <w:lang w:val="en-GB"/>
        </w:rPr>
        <w:t xml:space="preserve"> will be supported by paid media - social and digital advertising</w:t>
      </w:r>
      <w:r w:rsidRPr="00D24427" w:rsidR="059F3478">
        <w:rPr>
          <w:lang w:val="en-GB"/>
        </w:rPr>
        <w:t xml:space="preserve"> – and will be aimed at </w:t>
      </w:r>
      <w:r w:rsidRPr="00D24427" w:rsidR="35BD8EDF">
        <w:rPr>
          <w:lang w:val="en-GB"/>
        </w:rPr>
        <w:t>a broad, national audience of men and women of all ages</w:t>
      </w:r>
      <w:r w:rsidRPr="00D24427" w:rsidR="32048AFD">
        <w:rPr>
          <w:lang w:val="en-GB"/>
        </w:rPr>
        <w:t>, with web content also supporting people who want to get active with their children and the over 70s</w:t>
      </w:r>
      <w:r w:rsidRPr="27F38B4E" w:rsidR="32048AFD">
        <w:rPr>
          <w:lang w:val="en-GB"/>
        </w:rPr>
        <w:t>.</w:t>
      </w:r>
    </w:p>
    <w:p w:rsidRPr="008710A3" w:rsidR="00A52A5F" w:rsidP="00A52A5F" w:rsidRDefault="00A52A5F" w14:paraId="2CE5856F" w14:textId="77777777">
      <w:pPr>
        <w:pStyle w:val="NoSpacing"/>
        <w:rPr>
          <w:lang w:val="en-GB"/>
        </w:rPr>
      </w:pPr>
    </w:p>
    <w:p w:rsidRPr="00236F36" w:rsidR="1287A3FF" w:rsidP="00A52A5F" w:rsidRDefault="1287A3FF" w14:paraId="53717470" w14:textId="650FCFBC">
      <w:pPr>
        <w:pStyle w:val="NoSpacing"/>
        <w:rPr>
          <w:rFonts w:eastAsiaTheme="minorEastAsia"/>
          <w:sz w:val="24"/>
          <w:szCs w:val="24"/>
          <w:lang w:val="en-GB"/>
        </w:rPr>
      </w:pPr>
      <w:r w:rsidRPr="00236F36">
        <w:rPr>
          <w:rFonts w:eastAsiaTheme="minorEastAsia"/>
          <w:sz w:val="24"/>
          <w:szCs w:val="24"/>
          <w:lang w:val="en-GB"/>
        </w:rPr>
        <w:t>Sport England is also</w:t>
      </w:r>
      <w:r w:rsidRPr="00236F36" w:rsidR="35BD8EDF">
        <w:rPr>
          <w:rFonts w:eastAsiaTheme="minorEastAsia"/>
          <w:sz w:val="24"/>
          <w:szCs w:val="24"/>
          <w:lang w:val="en-GB"/>
        </w:rPr>
        <w:t xml:space="preserve"> creat</w:t>
      </w:r>
      <w:r w:rsidRPr="00236F36" w:rsidR="5E297FBF">
        <w:rPr>
          <w:rFonts w:eastAsiaTheme="minorEastAsia"/>
          <w:sz w:val="24"/>
          <w:szCs w:val="24"/>
          <w:lang w:val="en-GB"/>
        </w:rPr>
        <w:t>ing</w:t>
      </w:r>
      <w:r w:rsidRPr="00236F36" w:rsidR="35BD8EDF">
        <w:rPr>
          <w:rFonts w:eastAsiaTheme="minorEastAsia"/>
          <w:sz w:val="24"/>
          <w:szCs w:val="24"/>
          <w:lang w:val="en-GB"/>
        </w:rPr>
        <w:t xml:space="preserve"> assets that partners, organisations and individuals can use to help spread the word and create their own materials and activities</w:t>
      </w:r>
      <w:r w:rsidRPr="00236F36" w:rsidR="2941DF55">
        <w:rPr>
          <w:rFonts w:eastAsiaTheme="minorEastAsia"/>
          <w:sz w:val="24"/>
          <w:szCs w:val="24"/>
          <w:lang w:val="en-GB"/>
        </w:rPr>
        <w:t>.</w:t>
      </w:r>
    </w:p>
    <w:p w:rsidRPr="00236F36" w:rsidR="68254F06" w:rsidP="4810EED1" w:rsidRDefault="68254F06" w14:paraId="3EA4ED1C" w14:textId="32A13BA1">
      <w:pPr>
        <w:rPr>
          <w:rFonts w:eastAsiaTheme="minorEastAsia"/>
          <w:color w:val="1F4E79" w:themeColor="accent5" w:themeShade="80"/>
          <w:sz w:val="24"/>
          <w:szCs w:val="24"/>
          <w:highlight w:val="yellow"/>
        </w:rPr>
      </w:pPr>
    </w:p>
    <w:p w:rsidRPr="00236F36" w:rsidR="000916E4" w:rsidP="4810EED1" w:rsidRDefault="567A6E76" w14:paraId="030C4CB6" w14:textId="4E50C723">
      <w:pPr>
        <w:rPr>
          <w:rFonts w:eastAsiaTheme="minorEastAsia"/>
          <w:b/>
          <w:bCs/>
          <w:color w:val="000000" w:themeColor="text1"/>
          <w:sz w:val="24"/>
          <w:szCs w:val="24"/>
        </w:rPr>
      </w:pPr>
      <w:r w:rsidRPr="3C098058" w:rsidR="567A6E76">
        <w:rPr>
          <w:rFonts w:eastAsia="ＭＳ 明朝" w:eastAsiaTheme="minorEastAsia"/>
          <w:b w:val="1"/>
          <w:bCs w:val="1"/>
          <w:color w:val="000000" w:themeColor="text1" w:themeTint="FF" w:themeShade="FF"/>
          <w:sz w:val="24"/>
          <w:szCs w:val="24"/>
        </w:rPr>
        <w:t>NOTES TO EDITOR</w:t>
      </w:r>
    </w:p>
    <w:p w:rsidRPr="00236F36" w:rsidR="3398A1AD" w:rsidP="4810EED1" w:rsidRDefault="3398A1AD" w14:paraId="261AC3BF" w14:textId="05AA9E86">
      <w:pPr>
        <w:rPr>
          <w:rFonts w:ascii="Calibri" w:hAnsi="Calibri" w:eastAsia="Calibri" w:cs="Calibri"/>
          <w:color w:val="201F1E"/>
          <w:sz w:val="24"/>
          <w:szCs w:val="24"/>
        </w:rPr>
      </w:pPr>
      <w:r w:rsidRPr="00236F36">
        <w:rPr>
          <w:rFonts w:eastAsiaTheme="minorEastAsia"/>
          <w:color w:val="000000" w:themeColor="text1"/>
          <w:sz w:val="24"/>
          <w:szCs w:val="24"/>
        </w:rPr>
        <w:t>For m</w:t>
      </w:r>
      <w:r w:rsidRPr="00236F36" w:rsidR="0419A05E">
        <w:rPr>
          <w:rFonts w:eastAsiaTheme="minorEastAsia"/>
          <w:color w:val="000000" w:themeColor="text1"/>
          <w:sz w:val="24"/>
          <w:szCs w:val="24"/>
        </w:rPr>
        <w:t xml:space="preserve">edia enquiries </w:t>
      </w:r>
      <w:r w:rsidRPr="00236F36">
        <w:rPr>
          <w:rFonts w:eastAsiaTheme="minorEastAsia"/>
          <w:color w:val="000000" w:themeColor="text1"/>
          <w:sz w:val="24"/>
          <w:szCs w:val="24"/>
        </w:rPr>
        <w:t xml:space="preserve">and interview requests please contact </w:t>
      </w:r>
      <w:hyperlink r:id="rId12">
        <w:r w:rsidRPr="00236F36">
          <w:rPr>
            <w:rStyle w:val="Hyperlink"/>
            <w:rFonts w:eastAsiaTheme="minorEastAsia"/>
            <w:color w:val="000000" w:themeColor="text1"/>
            <w:sz w:val="24"/>
            <w:szCs w:val="24"/>
          </w:rPr>
          <w:t>stayingactive@redconsultancy.com</w:t>
        </w:r>
      </w:hyperlink>
      <w:r w:rsidRPr="00236F36" w:rsidR="54EEFF86">
        <w:rPr>
          <w:rFonts w:eastAsiaTheme="minorEastAsia"/>
          <w:color w:val="000000" w:themeColor="text1"/>
          <w:sz w:val="24"/>
          <w:szCs w:val="24"/>
        </w:rPr>
        <w:t xml:space="preserve">, Tel: </w:t>
      </w:r>
      <w:r w:rsidRPr="00236F36" w:rsidR="271EB2EB">
        <w:rPr>
          <w:rFonts w:ascii="Calibri" w:hAnsi="Calibri" w:eastAsia="Calibri" w:cs="Calibri"/>
          <w:color w:val="201F1E"/>
          <w:sz w:val="24"/>
          <w:szCs w:val="24"/>
        </w:rPr>
        <w:t>0207 0256615</w:t>
      </w:r>
    </w:p>
    <w:p w:rsidR="673ED9E0" w:rsidP="27F38B4E" w:rsidRDefault="6DCAA86E" w14:paraId="3D3F3985" w14:textId="794213CF">
      <w:pPr>
        <w:rPr>
          <w:rFonts w:ascii="Calibri" w:hAnsi="Calibri" w:eastAsia="Calibri" w:cs="Calibri"/>
          <w:color w:val="201F1E"/>
          <w:sz w:val="24"/>
          <w:szCs w:val="24"/>
        </w:rPr>
      </w:pPr>
      <w:r w:rsidRPr="3122DB11">
        <w:rPr>
          <w:rFonts w:ascii="Calibri" w:hAnsi="Calibri" w:eastAsia="Calibri" w:cs="Calibri"/>
          <w:color w:val="201F1E"/>
          <w:sz w:val="24"/>
          <w:szCs w:val="24"/>
        </w:rPr>
        <w:t>NB. Stayinworkout.org currently takes you to Sport England’s ‘how to stay active at home’ page. It will take you to the full campaign page by 10.30pm Wednesday 25 March.</w:t>
      </w:r>
    </w:p>
    <w:p w:rsidRPr="00236F36" w:rsidR="54EEFF86" w:rsidP="4810EED1" w:rsidRDefault="54EEFF86" w14:paraId="39675232" w14:textId="67E914D2">
      <w:pPr>
        <w:rPr>
          <w:rFonts w:eastAsiaTheme="minorEastAsia"/>
          <w:color w:val="000000" w:themeColor="text1"/>
          <w:sz w:val="24"/>
          <w:szCs w:val="24"/>
        </w:rPr>
      </w:pPr>
      <w:r w:rsidRPr="00236F36">
        <w:rPr>
          <w:rFonts w:eastAsiaTheme="minorEastAsia"/>
          <w:color w:val="000000" w:themeColor="text1"/>
          <w:sz w:val="24"/>
          <w:szCs w:val="24"/>
        </w:rPr>
        <w:t>Please share the Join The Movement campaign accounts</w:t>
      </w:r>
      <w:r w:rsidRPr="00236F36" w:rsidR="1C502D7F">
        <w:rPr>
          <w:rFonts w:eastAsiaTheme="minorEastAsia"/>
          <w:color w:val="000000" w:themeColor="text1"/>
          <w:sz w:val="24"/>
          <w:szCs w:val="24"/>
        </w:rPr>
        <w:t>:</w:t>
      </w:r>
    </w:p>
    <w:p w:rsidRPr="00236F36" w:rsidR="13B352C0" w:rsidP="4810EED1" w:rsidRDefault="13B352C0" w14:paraId="754AB411" w14:textId="16485293">
      <w:pPr>
        <w:rPr>
          <w:rFonts w:eastAsiaTheme="minorEastAsia"/>
          <w:sz w:val="24"/>
          <w:szCs w:val="24"/>
        </w:rPr>
      </w:pPr>
      <w:r w:rsidRPr="00236F36">
        <w:rPr>
          <w:rFonts w:eastAsiaTheme="minorEastAsia"/>
          <w:sz w:val="24"/>
          <w:szCs w:val="24"/>
        </w:rPr>
        <w:t xml:space="preserve">Website: </w:t>
      </w:r>
      <w:r w:rsidRPr="00236F36">
        <w:rPr>
          <w:rFonts w:ascii="Calibri" w:hAnsi="Calibri" w:eastAsia="Calibri" w:cs="Calibri"/>
          <w:color w:val="201F1E"/>
          <w:sz w:val="24"/>
          <w:szCs w:val="24"/>
        </w:rPr>
        <w:t>sportengland.org/stayinworkout</w:t>
      </w:r>
    </w:p>
    <w:p w:rsidRPr="00236F36" w:rsidR="417CA607" w:rsidP="4810EED1" w:rsidRDefault="417CA607" w14:paraId="7C05B971" w14:textId="14A95039">
      <w:pPr>
        <w:rPr>
          <w:rFonts w:eastAsiaTheme="minorEastAsia"/>
          <w:sz w:val="24"/>
          <w:szCs w:val="24"/>
        </w:rPr>
      </w:pPr>
      <w:r w:rsidRPr="00236F36">
        <w:rPr>
          <w:rFonts w:eastAsiaTheme="minorEastAsia"/>
          <w:sz w:val="24"/>
          <w:szCs w:val="24"/>
        </w:rPr>
        <w:t xml:space="preserve">Twitter: </w:t>
      </w:r>
      <w:hyperlink r:id="rId13">
        <w:r w:rsidRPr="00236F36">
          <w:rPr>
            <w:rStyle w:val="Hyperlink"/>
            <w:rFonts w:eastAsiaTheme="minorEastAsia"/>
            <w:color w:val="auto"/>
            <w:sz w:val="24"/>
            <w:szCs w:val="24"/>
          </w:rPr>
          <w:t>https://twitter.com/stayinworkout</w:t>
        </w:r>
      </w:hyperlink>
    </w:p>
    <w:p w:rsidR="6A827B06" w:rsidP="4810EED1" w:rsidRDefault="417CA607" w14:paraId="713EB233" w14:textId="1CED0E42">
      <w:pPr>
        <w:rPr>
          <w:rStyle w:val="Hyperlink"/>
          <w:rFonts w:eastAsiaTheme="minorEastAsia"/>
          <w:color w:val="auto"/>
          <w:sz w:val="24"/>
          <w:szCs w:val="24"/>
        </w:rPr>
      </w:pPr>
      <w:r w:rsidRPr="00236F36">
        <w:rPr>
          <w:rFonts w:eastAsiaTheme="minorEastAsia"/>
          <w:sz w:val="24"/>
          <w:szCs w:val="24"/>
        </w:rPr>
        <w:t xml:space="preserve">Instagram: </w:t>
      </w:r>
      <w:hyperlink r:id="rId14">
        <w:r w:rsidRPr="00236F36">
          <w:rPr>
            <w:rStyle w:val="Hyperlink"/>
            <w:rFonts w:eastAsiaTheme="minorEastAsia"/>
            <w:color w:val="auto"/>
            <w:sz w:val="24"/>
            <w:szCs w:val="24"/>
          </w:rPr>
          <w:t>https://www.instagram.com/stayinworkout/</w:t>
        </w:r>
      </w:hyperlink>
    </w:p>
    <w:p w:rsidRPr="00631235" w:rsidR="00631235" w:rsidP="4810EED1" w:rsidRDefault="00631235" w14:paraId="507E79D3" w14:textId="035DA6BF">
      <w:pPr>
        <w:rPr>
          <w:sz w:val="24"/>
          <w:szCs w:val="24"/>
        </w:rPr>
      </w:pPr>
      <w:r>
        <w:rPr>
          <w:rStyle w:val="Hyperlink"/>
          <w:rFonts w:eastAsiaTheme="minorEastAsia"/>
          <w:color w:val="auto"/>
          <w:sz w:val="24"/>
          <w:szCs w:val="24"/>
          <w:u w:val="none"/>
        </w:rPr>
        <w:t xml:space="preserve">Facebook: </w:t>
      </w:r>
      <w:hyperlink w:history="1" r:id="rId15">
        <w:r>
          <w:rPr>
            <w:rStyle w:val="Hyperlink"/>
          </w:rPr>
          <w:t>https://www.facebook.com/stayinworkout/</w:t>
        </w:r>
      </w:hyperlink>
    </w:p>
    <w:p w:rsidRPr="00236F36" w:rsidR="77049C4E" w:rsidP="4810EED1" w:rsidRDefault="77049C4E" w14:paraId="5DA0422C" w14:textId="1C89D578">
      <w:pPr>
        <w:spacing w:after="200" w:line="240" w:lineRule="auto"/>
        <w:rPr>
          <w:rFonts w:eastAsiaTheme="minorEastAsia"/>
          <w:sz w:val="24"/>
          <w:szCs w:val="24"/>
        </w:rPr>
      </w:pPr>
      <w:r w:rsidRPr="00236F36">
        <w:rPr>
          <w:rFonts w:eastAsiaTheme="minorEastAsia"/>
          <w:b/>
          <w:bCs/>
          <w:sz w:val="24"/>
          <w:szCs w:val="24"/>
          <w:lang w:val="en"/>
        </w:rPr>
        <w:t>About Sport England</w:t>
      </w:r>
    </w:p>
    <w:p w:rsidRPr="00236F36" w:rsidR="77049C4E" w:rsidP="4810EED1" w:rsidRDefault="77049C4E" w14:paraId="56C39577" w14:textId="6343D9A1">
      <w:pPr>
        <w:spacing w:beforeAutospacing="1" w:afterAutospacing="1" w:line="240" w:lineRule="auto"/>
        <w:rPr>
          <w:rFonts w:eastAsiaTheme="minorEastAsia"/>
          <w:sz w:val="24"/>
          <w:szCs w:val="24"/>
        </w:rPr>
      </w:pPr>
      <w:r w:rsidRPr="00236F36">
        <w:rPr>
          <w:rFonts w:eastAsiaTheme="minorEastAsia"/>
          <w:sz w:val="24"/>
          <w:szCs w:val="24"/>
          <w:lang w:val="en-GB"/>
        </w:rPr>
        <w:t>Sport England is a public body and invests up to £300 million National Lottery and government money each year in projects and programmes that help people get active and play sport.</w:t>
      </w:r>
    </w:p>
    <w:p w:rsidRPr="00236F36" w:rsidR="77049C4E" w:rsidP="4810EED1" w:rsidRDefault="77049C4E" w14:paraId="68B94043" w14:textId="4CC4FD17">
      <w:pPr>
        <w:spacing w:beforeAutospacing="1" w:afterAutospacing="1" w:line="240" w:lineRule="auto"/>
        <w:rPr>
          <w:rFonts w:eastAsiaTheme="minorEastAsia"/>
          <w:sz w:val="24"/>
          <w:szCs w:val="24"/>
        </w:rPr>
      </w:pPr>
      <w:r w:rsidRPr="00236F36">
        <w:rPr>
          <w:rFonts w:eastAsiaTheme="minorEastAsia"/>
          <w:sz w:val="24"/>
          <w:szCs w:val="24"/>
          <w:lang w:val="en-GB"/>
        </w:rPr>
        <w:t>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p>
    <w:p w:rsidRPr="00236F36" w:rsidR="4810EED1" w:rsidP="4810EED1" w:rsidRDefault="4810EED1" w14:paraId="7CDA3AD3" w14:textId="376DB138">
      <w:pPr>
        <w:spacing w:after="0" w:line="360" w:lineRule="auto"/>
        <w:rPr>
          <w:rFonts w:eastAsiaTheme="minorEastAsia"/>
          <w:sz w:val="24"/>
          <w:szCs w:val="24"/>
        </w:rPr>
      </w:pPr>
    </w:p>
    <w:sectPr w:rsidRPr="00236F36" w:rsidR="4810EED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0AF5" w:rsidP="00BB5EFD" w:rsidRDefault="00E30AF5" w14:paraId="2BD05B6B" w14:textId="77777777">
      <w:pPr>
        <w:spacing w:after="0" w:line="240" w:lineRule="auto"/>
      </w:pPr>
      <w:r>
        <w:separator/>
      </w:r>
    </w:p>
  </w:endnote>
  <w:endnote w:type="continuationSeparator" w:id="0">
    <w:p w:rsidR="00E30AF5" w:rsidP="00BB5EFD" w:rsidRDefault="00E30AF5" w14:paraId="5A0D466A" w14:textId="77777777">
      <w:pPr>
        <w:spacing w:after="0" w:line="240" w:lineRule="auto"/>
      </w:pPr>
      <w:r>
        <w:continuationSeparator/>
      </w:r>
    </w:p>
  </w:endnote>
  <w:endnote w:type="continuationNotice" w:id="1">
    <w:p w:rsidR="00E30AF5" w:rsidRDefault="00E30AF5" w14:paraId="73196F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charset w:val="00"/>
    <w:family w:val="auto"/>
    <w:pitch w:val="variable"/>
    <w:sig w:usb0="00008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0AF5" w:rsidP="00BB5EFD" w:rsidRDefault="00E30AF5" w14:paraId="1C47C44F" w14:textId="77777777">
      <w:pPr>
        <w:spacing w:after="0" w:line="240" w:lineRule="auto"/>
      </w:pPr>
      <w:r>
        <w:separator/>
      </w:r>
    </w:p>
  </w:footnote>
  <w:footnote w:type="continuationSeparator" w:id="0">
    <w:p w:rsidR="00E30AF5" w:rsidP="00BB5EFD" w:rsidRDefault="00E30AF5" w14:paraId="0746AAD4" w14:textId="77777777">
      <w:pPr>
        <w:spacing w:after="0" w:line="240" w:lineRule="auto"/>
      </w:pPr>
      <w:r>
        <w:continuationSeparator/>
      </w:r>
    </w:p>
  </w:footnote>
  <w:footnote w:type="continuationNotice" w:id="1">
    <w:p w:rsidR="00E30AF5" w:rsidRDefault="00E30AF5" w14:paraId="4CB5BE3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5F9"/>
    <w:multiLevelType w:val="hybridMultilevel"/>
    <w:tmpl w:val="BE5E91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887B53"/>
    <w:multiLevelType w:val="hybridMultilevel"/>
    <w:tmpl w:val="FFFFFFFF"/>
    <w:lvl w:ilvl="0" w:tplc="D27A17A4">
      <w:start w:val="1"/>
      <w:numFmt w:val="bullet"/>
      <w:lvlText w:val=""/>
      <w:lvlJc w:val="left"/>
      <w:pPr>
        <w:ind w:left="720" w:hanging="360"/>
      </w:pPr>
      <w:rPr>
        <w:rFonts w:hint="default" w:ascii="Symbol" w:hAnsi="Symbol"/>
      </w:rPr>
    </w:lvl>
    <w:lvl w:ilvl="1" w:tplc="67883D4E">
      <w:start w:val="1"/>
      <w:numFmt w:val="bullet"/>
      <w:lvlText w:val="o"/>
      <w:lvlJc w:val="left"/>
      <w:pPr>
        <w:ind w:left="1440" w:hanging="360"/>
      </w:pPr>
      <w:rPr>
        <w:rFonts w:hint="default" w:ascii="Courier New" w:hAnsi="Courier New"/>
      </w:rPr>
    </w:lvl>
    <w:lvl w:ilvl="2" w:tplc="4E986E46">
      <w:start w:val="1"/>
      <w:numFmt w:val="bullet"/>
      <w:lvlText w:val=""/>
      <w:lvlJc w:val="left"/>
      <w:pPr>
        <w:ind w:left="2160" w:hanging="360"/>
      </w:pPr>
      <w:rPr>
        <w:rFonts w:hint="default" w:ascii="Wingdings" w:hAnsi="Wingdings"/>
      </w:rPr>
    </w:lvl>
    <w:lvl w:ilvl="3" w:tplc="DE1A3456">
      <w:start w:val="1"/>
      <w:numFmt w:val="bullet"/>
      <w:lvlText w:val=""/>
      <w:lvlJc w:val="left"/>
      <w:pPr>
        <w:ind w:left="2880" w:hanging="360"/>
      </w:pPr>
      <w:rPr>
        <w:rFonts w:hint="default" w:ascii="Symbol" w:hAnsi="Symbol"/>
      </w:rPr>
    </w:lvl>
    <w:lvl w:ilvl="4" w:tplc="581A61F8">
      <w:start w:val="1"/>
      <w:numFmt w:val="bullet"/>
      <w:lvlText w:val="o"/>
      <w:lvlJc w:val="left"/>
      <w:pPr>
        <w:ind w:left="3600" w:hanging="360"/>
      </w:pPr>
      <w:rPr>
        <w:rFonts w:hint="default" w:ascii="Courier New" w:hAnsi="Courier New"/>
      </w:rPr>
    </w:lvl>
    <w:lvl w:ilvl="5" w:tplc="E6EC717C">
      <w:start w:val="1"/>
      <w:numFmt w:val="bullet"/>
      <w:lvlText w:val=""/>
      <w:lvlJc w:val="left"/>
      <w:pPr>
        <w:ind w:left="4320" w:hanging="360"/>
      </w:pPr>
      <w:rPr>
        <w:rFonts w:hint="default" w:ascii="Wingdings" w:hAnsi="Wingdings"/>
      </w:rPr>
    </w:lvl>
    <w:lvl w:ilvl="6" w:tplc="3FF64D2C">
      <w:start w:val="1"/>
      <w:numFmt w:val="bullet"/>
      <w:lvlText w:val=""/>
      <w:lvlJc w:val="left"/>
      <w:pPr>
        <w:ind w:left="5040" w:hanging="360"/>
      </w:pPr>
      <w:rPr>
        <w:rFonts w:hint="default" w:ascii="Symbol" w:hAnsi="Symbol"/>
      </w:rPr>
    </w:lvl>
    <w:lvl w:ilvl="7" w:tplc="1E481A72">
      <w:start w:val="1"/>
      <w:numFmt w:val="bullet"/>
      <w:lvlText w:val="o"/>
      <w:lvlJc w:val="left"/>
      <w:pPr>
        <w:ind w:left="5760" w:hanging="360"/>
      </w:pPr>
      <w:rPr>
        <w:rFonts w:hint="default" w:ascii="Courier New" w:hAnsi="Courier New"/>
      </w:rPr>
    </w:lvl>
    <w:lvl w:ilvl="8" w:tplc="FF1C73E0">
      <w:start w:val="1"/>
      <w:numFmt w:val="bullet"/>
      <w:lvlText w:val=""/>
      <w:lvlJc w:val="left"/>
      <w:pPr>
        <w:ind w:left="6480" w:hanging="360"/>
      </w:pPr>
      <w:rPr>
        <w:rFonts w:hint="default" w:ascii="Wingdings" w:hAnsi="Wingdings"/>
      </w:rPr>
    </w:lvl>
  </w:abstractNum>
  <w:abstractNum w:abstractNumId="2" w15:restartNumberingAfterBreak="0">
    <w:nsid w:val="2E90130F"/>
    <w:multiLevelType w:val="hybridMultilevel"/>
    <w:tmpl w:val="9F6A51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0483D86"/>
    <w:multiLevelType w:val="hybridMultilevel"/>
    <w:tmpl w:val="FFFFFFFF"/>
    <w:lvl w:ilvl="0" w:tplc="1B165DD2">
      <w:start w:val="1"/>
      <w:numFmt w:val="bullet"/>
      <w:lvlText w:val=""/>
      <w:lvlJc w:val="left"/>
      <w:pPr>
        <w:ind w:left="720" w:hanging="360"/>
      </w:pPr>
      <w:rPr>
        <w:rFonts w:hint="default" w:ascii="Symbol" w:hAnsi="Symbol"/>
      </w:rPr>
    </w:lvl>
    <w:lvl w:ilvl="1" w:tplc="B086BBC0">
      <w:start w:val="1"/>
      <w:numFmt w:val="bullet"/>
      <w:lvlText w:val="o"/>
      <w:lvlJc w:val="left"/>
      <w:pPr>
        <w:ind w:left="1440" w:hanging="360"/>
      </w:pPr>
      <w:rPr>
        <w:rFonts w:hint="default" w:ascii="Courier New" w:hAnsi="Courier New"/>
      </w:rPr>
    </w:lvl>
    <w:lvl w:ilvl="2" w:tplc="41C21986">
      <w:start w:val="1"/>
      <w:numFmt w:val="bullet"/>
      <w:lvlText w:val=""/>
      <w:lvlJc w:val="left"/>
      <w:pPr>
        <w:ind w:left="2160" w:hanging="360"/>
      </w:pPr>
      <w:rPr>
        <w:rFonts w:hint="default" w:ascii="Wingdings" w:hAnsi="Wingdings"/>
      </w:rPr>
    </w:lvl>
    <w:lvl w:ilvl="3" w:tplc="A0C8C26C">
      <w:start w:val="1"/>
      <w:numFmt w:val="bullet"/>
      <w:lvlText w:val=""/>
      <w:lvlJc w:val="left"/>
      <w:pPr>
        <w:ind w:left="2880" w:hanging="360"/>
      </w:pPr>
      <w:rPr>
        <w:rFonts w:hint="default" w:ascii="Symbol" w:hAnsi="Symbol"/>
      </w:rPr>
    </w:lvl>
    <w:lvl w:ilvl="4" w:tplc="20EA35E4">
      <w:start w:val="1"/>
      <w:numFmt w:val="bullet"/>
      <w:lvlText w:val="o"/>
      <w:lvlJc w:val="left"/>
      <w:pPr>
        <w:ind w:left="3600" w:hanging="360"/>
      </w:pPr>
      <w:rPr>
        <w:rFonts w:hint="default" w:ascii="Courier New" w:hAnsi="Courier New"/>
      </w:rPr>
    </w:lvl>
    <w:lvl w:ilvl="5" w:tplc="D876CC26">
      <w:start w:val="1"/>
      <w:numFmt w:val="bullet"/>
      <w:lvlText w:val=""/>
      <w:lvlJc w:val="left"/>
      <w:pPr>
        <w:ind w:left="4320" w:hanging="360"/>
      </w:pPr>
      <w:rPr>
        <w:rFonts w:hint="default" w:ascii="Wingdings" w:hAnsi="Wingdings"/>
      </w:rPr>
    </w:lvl>
    <w:lvl w:ilvl="6" w:tplc="66D42F5C">
      <w:start w:val="1"/>
      <w:numFmt w:val="bullet"/>
      <w:lvlText w:val=""/>
      <w:lvlJc w:val="left"/>
      <w:pPr>
        <w:ind w:left="5040" w:hanging="360"/>
      </w:pPr>
      <w:rPr>
        <w:rFonts w:hint="default" w:ascii="Symbol" w:hAnsi="Symbol"/>
      </w:rPr>
    </w:lvl>
    <w:lvl w:ilvl="7" w:tplc="3508F3FE">
      <w:start w:val="1"/>
      <w:numFmt w:val="bullet"/>
      <w:lvlText w:val="o"/>
      <w:lvlJc w:val="left"/>
      <w:pPr>
        <w:ind w:left="5760" w:hanging="360"/>
      </w:pPr>
      <w:rPr>
        <w:rFonts w:hint="default" w:ascii="Courier New" w:hAnsi="Courier New"/>
      </w:rPr>
    </w:lvl>
    <w:lvl w:ilvl="8" w:tplc="EB84A580">
      <w:start w:val="1"/>
      <w:numFmt w:val="bullet"/>
      <w:lvlText w:val=""/>
      <w:lvlJc w:val="left"/>
      <w:pPr>
        <w:ind w:left="6480" w:hanging="360"/>
      </w:pPr>
      <w:rPr>
        <w:rFonts w:hint="default" w:ascii="Wingdings" w:hAnsi="Wingdings"/>
      </w:rPr>
    </w:lvl>
  </w:abstractNum>
  <w:abstractNum w:abstractNumId="4" w15:restartNumberingAfterBreak="0">
    <w:nsid w:val="660A6245"/>
    <w:multiLevelType w:val="hybridMultilevel"/>
    <w:tmpl w:val="FFFFFFFF"/>
    <w:lvl w:ilvl="0" w:tplc="68B20EDE">
      <w:start w:val="1"/>
      <w:numFmt w:val="bullet"/>
      <w:lvlText w:val=""/>
      <w:lvlJc w:val="left"/>
      <w:pPr>
        <w:ind w:left="720" w:hanging="360"/>
      </w:pPr>
      <w:rPr>
        <w:rFonts w:hint="default" w:ascii="Symbol" w:hAnsi="Symbol"/>
      </w:rPr>
    </w:lvl>
    <w:lvl w:ilvl="1" w:tplc="BDA4D666">
      <w:start w:val="1"/>
      <w:numFmt w:val="bullet"/>
      <w:lvlText w:val="o"/>
      <w:lvlJc w:val="left"/>
      <w:pPr>
        <w:ind w:left="1440" w:hanging="360"/>
      </w:pPr>
      <w:rPr>
        <w:rFonts w:hint="default" w:ascii="Courier New" w:hAnsi="Courier New"/>
      </w:rPr>
    </w:lvl>
    <w:lvl w:ilvl="2" w:tplc="C74673A4">
      <w:start w:val="1"/>
      <w:numFmt w:val="bullet"/>
      <w:lvlText w:val=""/>
      <w:lvlJc w:val="left"/>
      <w:pPr>
        <w:ind w:left="2160" w:hanging="360"/>
      </w:pPr>
      <w:rPr>
        <w:rFonts w:hint="default" w:ascii="Wingdings" w:hAnsi="Wingdings"/>
      </w:rPr>
    </w:lvl>
    <w:lvl w:ilvl="3" w:tplc="D27465AE">
      <w:start w:val="1"/>
      <w:numFmt w:val="bullet"/>
      <w:lvlText w:val=""/>
      <w:lvlJc w:val="left"/>
      <w:pPr>
        <w:ind w:left="2880" w:hanging="360"/>
      </w:pPr>
      <w:rPr>
        <w:rFonts w:hint="default" w:ascii="Symbol" w:hAnsi="Symbol"/>
      </w:rPr>
    </w:lvl>
    <w:lvl w:ilvl="4" w:tplc="63E8452C">
      <w:start w:val="1"/>
      <w:numFmt w:val="bullet"/>
      <w:lvlText w:val="o"/>
      <w:lvlJc w:val="left"/>
      <w:pPr>
        <w:ind w:left="3600" w:hanging="360"/>
      </w:pPr>
      <w:rPr>
        <w:rFonts w:hint="default" w:ascii="Courier New" w:hAnsi="Courier New"/>
      </w:rPr>
    </w:lvl>
    <w:lvl w:ilvl="5" w:tplc="1C7ADEBE">
      <w:start w:val="1"/>
      <w:numFmt w:val="bullet"/>
      <w:lvlText w:val=""/>
      <w:lvlJc w:val="left"/>
      <w:pPr>
        <w:ind w:left="4320" w:hanging="360"/>
      </w:pPr>
      <w:rPr>
        <w:rFonts w:hint="default" w:ascii="Wingdings" w:hAnsi="Wingdings"/>
      </w:rPr>
    </w:lvl>
    <w:lvl w:ilvl="6" w:tplc="9D347D1E">
      <w:start w:val="1"/>
      <w:numFmt w:val="bullet"/>
      <w:lvlText w:val=""/>
      <w:lvlJc w:val="left"/>
      <w:pPr>
        <w:ind w:left="5040" w:hanging="360"/>
      </w:pPr>
      <w:rPr>
        <w:rFonts w:hint="default" w:ascii="Symbol" w:hAnsi="Symbol"/>
      </w:rPr>
    </w:lvl>
    <w:lvl w:ilvl="7" w:tplc="73983148">
      <w:start w:val="1"/>
      <w:numFmt w:val="bullet"/>
      <w:lvlText w:val="o"/>
      <w:lvlJc w:val="left"/>
      <w:pPr>
        <w:ind w:left="5760" w:hanging="360"/>
      </w:pPr>
      <w:rPr>
        <w:rFonts w:hint="default" w:ascii="Courier New" w:hAnsi="Courier New"/>
      </w:rPr>
    </w:lvl>
    <w:lvl w:ilvl="8" w:tplc="09403D0C">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62"/>
    <w:rsid w:val="0001A3F2"/>
    <w:rsid w:val="00041C35"/>
    <w:rsid w:val="000441CC"/>
    <w:rsid w:val="00044BC8"/>
    <w:rsid w:val="00047D2D"/>
    <w:rsid w:val="00056056"/>
    <w:rsid w:val="00062CCC"/>
    <w:rsid w:val="00087905"/>
    <w:rsid w:val="000916E4"/>
    <w:rsid w:val="000B0A2A"/>
    <w:rsid w:val="000B315D"/>
    <w:rsid w:val="000C1430"/>
    <w:rsid w:val="000D51A3"/>
    <w:rsid w:val="001158F4"/>
    <w:rsid w:val="00153B0F"/>
    <w:rsid w:val="00165608"/>
    <w:rsid w:val="00166070"/>
    <w:rsid w:val="0017215C"/>
    <w:rsid w:val="0017788C"/>
    <w:rsid w:val="00181B8A"/>
    <w:rsid w:val="00182A0E"/>
    <w:rsid w:val="001A374A"/>
    <w:rsid w:val="001C7D3C"/>
    <w:rsid w:val="002060A6"/>
    <w:rsid w:val="00207C22"/>
    <w:rsid w:val="0021304D"/>
    <w:rsid w:val="002139A9"/>
    <w:rsid w:val="00230FB9"/>
    <w:rsid w:val="00236F36"/>
    <w:rsid w:val="002547DB"/>
    <w:rsid w:val="002D3808"/>
    <w:rsid w:val="00302072"/>
    <w:rsid w:val="00317EAE"/>
    <w:rsid w:val="00355BEA"/>
    <w:rsid w:val="003727EA"/>
    <w:rsid w:val="00395226"/>
    <w:rsid w:val="003B73FE"/>
    <w:rsid w:val="003C0165"/>
    <w:rsid w:val="003C5DF8"/>
    <w:rsid w:val="003E5911"/>
    <w:rsid w:val="003F6BF2"/>
    <w:rsid w:val="00400CFB"/>
    <w:rsid w:val="00413521"/>
    <w:rsid w:val="00415FE2"/>
    <w:rsid w:val="00422D62"/>
    <w:rsid w:val="004259AF"/>
    <w:rsid w:val="0048388A"/>
    <w:rsid w:val="004935FE"/>
    <w:rsid w:val="004D5A92"/>
    <w:rsid w:val="00502673"/>
    <w:rsid w:val="00560D77"/>
    <w:rsid w:val="00570901"/>
    <w:rsid w:val="00572AE0"/>
    <w:rsid w:val="005F4A68"/>
    <w:rsid w:val="00622EFE"/>
    <w:rsid w:val="00631235"/>
    <w:rsid w:val="0063512D"/>
    <w:rsid w:val="00642B5A"/>
    <w:rsid w:val="00666A3C"/>
    <w:rsid w:val="00685C30"/>
    <w:rsid w:val="00693F77"/>
    <w:rsid w:val="006D5F9F"/>
    <w:rsid w:val="00713B4C"/>
    <w:rsid w:val="0071629C"/>
    <w:rsid w:val="00724EC5"/>
    <w:rsid w:val="007516CE"/>
    <w:rsid w:val="007B634B"/>
    <w:rsid w:val="007C4D8D"/>
    <w:rsid w:val="007E2202"/>
    <w:rsid w:val="00814FCC"/>
    <w:rsid w:val="00816F48"/>
    <w:rsid w:val="008204E9"/>
    <w:rsid w:val="0082468B"/>
    <w:rsid w:val="00845036"/>
    <w:rsid w:val="008569B9"/>
    <w:rsid w:val="0086138B"/>
    <w:rsid w:val="008710A3"/>
    <w:rsid w:val="008B6B05"/>
    <w:rsid w:val="008E5185"/>
    <w:rsid w:val="00955233"/>
    <w:rsid w:val="00956EDB"/>
    <w:rsid w:val="00957996"/>
    <w:rsid w:val="00962D22"/>
    <w:rsid w:val="00973D80"/>
    <w:rsid w:val="00985B9C"/>
    <w:rsid w:val="00994E49"/>
    <w:rsid w:val="009B0A22"/>
    <w:rsid w:val="009D3942"/>
    <w:rsid w:val="009F1EFF"/>
    <w:rsid w:val="00A11455"/>
    <w:rsid w:val="00A43AA8"/>
    <w:rsid w:val="00A52A5F"/>
    <w:rsid w:val="00A708CA"/>
    <w:rsid w:val="00A75862"/>
    <w:rsid w:val="00AD27F1"/>
    <w:rsid w:val="00AF0558"/>
    <w:rsid w:val="00B220A2"/>
    <w:rsid w:val="00B43D8F"/>
    <w:rsid w:val="00B55617"/>
    <w:rsid w:val="00B67810"/>
    <w:rsid w:val="00BB4A29"/>
    <w:rsid w:val="00BB5EFD"/>
    <w:rsid w:val="00BC155D"/>
    <w:rsid w:val="00BE0698"/>
    <w:rsid w:val="00BF2F8D"/>
    <w:rsid w:val="00C0102F"/>
    <w:rsid w:val="00C66374"/>
    <w:rsid w:val="00CB3BE5"/>
    <w:rsid w:val="00CD44C7"/>
    <w:rsid w:val="00CE4DB2"/>
    <w:rsid w:val="00CF156F"/>
    <w:rsid w:val="00D24427"/>
    <w:rsid w:val="00D503C8"/>
    <w:rsid w:val="00D50C2E"/>
    <w:rsid w:val="00D648C6"/>
    <w:rsid w:val="00D80BE5"/>
    <w:rsid w:val="00DC196E"/>
    <w:rsid w:val="00DC33C0"/>
    <w:rsid w:val="00DC5591"/>
    <w:rsid w:val="00E03C26"/>
    <w:rsid w:val="00E30AF5"/>
    <w:rsid w:val="00E35B02"/>
    <w:rsid w:val="00EB3AFE"/>
    <w:rsid w:val="00ED6511"/>
    <w:rsid w:val="00F14F30"/>
    <w:rsid w:val="00F20199"/>
    <w:rsid w:val="00F331C4"/>
    <w:rsid w:val="00F5300F"/>
    <w:rsid w:val="00F53184"/>
    <w:rsid w:val="00F63BC9"/>
    <w:rsid w:val="00F8652F"/>
    <w:rsid w:val="00F86548"/>
    <w:rsid w:val="00F9124E"/>
    <w:rsid w:val="00F93346"/>
    <w:rsid w:val="00FA60F9"/>
    <w:rsid w:val="00FB16E1"/>
    <w:rsid w:val="00FD1479"/>
    <w:rsid w:val="00FE5FA4"/>
    <w:rsid w:val="011E58A8"/>
    <w:rsid w:val="01612687"/>
    <w:rsid w:val="01BEC18C"/>
    <w:rsid w:val="01E83167"/>
    <w:rsid w:val="021FA979"/>
    <w:rsid w:val="023AEB75"/>
    <w:rsid w:val="02ADC40B"/>
    <w:rsid w:val="03F61752"/>
    <w:rsid w:val="0417DE64"/>
    <w:rsid w:val="0419A05E"/>
    <w:rsid w:val="045FC744"/>
    <w:rsid w:val="04FE09D5"/>
    <w:rsid w:val="057DFAF6"/>
    <w:rsid w:val="059F3478"/>
    <w:rsid w:val="05A4F803"/>
    <w:rsid w:val="05CDA9E4"/>
    <w:rsid w:val="060FCB95"/>
    <w:rsid w:val="06C99768"/>
    <w:rsid w:val="06E8A69A"/>
    <w:rsid w:val="06F9D43B"/>
    <w:rsid w:val="074964AD"/>
    <w:rsid w:val="074F6045"/>
    <w:rsid w:val="089FC334"/>
    <w:rsid w:val="08D2F510"/>
    <w:rsid w:val="0A61DDD1"/>
    <w:rsid w:val="0ADB776B"/>
    <w:rsid w:val="0B52C061"/>
    <w:rsid w:val="0B656E98"/>
    <w:rsid w:val="0CC6C5EA"/>
    <w:rsid w:val="0CD64D3A"/>
    <w:rsid w:val="0D6FC180"/>
    <w:rsid w:val="0E304D0D"/>
    <w:rsid w:val="0EA17E4B"/>
    <w:rsid w:val="0EA48AA0"/>
    <w:rsid w:val="0F548140"/>
    <w:rsid w:val="0FAD6276"/>
    <w:rsid w:val="10D049F4"/>
    <w:rsid w:val="10F2330B"/>
    <w:rsid w:val="119281E6"/>
    <w:rsid w:val="1195CB26"/>
    <w:rsid w:val="1287A3FF"/>
    <w:rsid w:val="133B511B"/>
    <w:rsid w:val="1385E420"/>
    <w:rsid w:val="13B352C0"/>
    <w:rsid w:val="13D3F8A3"/>
    <w:rsid w:val="14B4B3C5"/>
    <w:rsid w:val="15FDA198"/>
    <w:rsid w:val="1611DE34"/>
    <w:rsid w:val="169655B9"/>
    <w:rsid w:val="17257184"/>
    <w:rsid w:val="17E92FE4"/>
    <w:rsid w:val="17FD51F8"/>
    <w:rsid w:val="1800CD99"/>
    <w:rsid w:val="192330B7"/>
    <w:rsid w:val="19349781"/>
    <w:rsid w:val="1A1BA76D"/>
    <w:rsid w:val="1AA8E39E"/>
    <w:rsid w:val="1B95BF2B"/>
    <w:rsid w:val="1BEB8385"/>
    <w:rsid w:val="1BEF549C"/>
    <w:rsid w:val="1C502D7F"/>
    <w:rsid w:val="1C52005C"/>
    <w:rsid w:val="1CC2CFB7"/>
    <w:rsid w:val="1D1EC96E"/>
    <w:rsid w:val="1D8283F6"/>
    <w:rsid w:val="1E1AB0DF"/>
    <w:rsid w:val="1E961CE6"/>
    <w:rsid w:val="1E9A6B62"/>
    <w:rsid w:val="1EA6B3BF"/>
    <w:rsid w:val="1EAB1D7D"/>
    <w:rsid w:val="1F32ABE6"/>
    <w:rsid w:val="1FCCE146"/>
    <w:rsid w:val="1FE483F1"/>
    <w:rsid w:val="2012E07A"/>
    <w:rsid w:val="22BF4ABF"/>
    <w:rsid w:val="232E7892"/>
    <w:rsid w:val="2377766B"/>
    <w:rsid w:val="23F6C79C"/>
    <w:rsid w:val="23F89C49"/>
    <w:rsid w:val="2413AC68"/>
    <w:rsid w:val="24170352"/>
    <w:rsid w:val="24264229"/>
    <w:rsid w:val="244B75B1"/>
    <w:rsid w:val="24BA2998"/>
    <w:rsid w:val="2569CD08"/>
    <w:rsid w:val="257B8B26"/>
    <w:rsid w:val="25E318DD"/>
    <w:rsid w:val="264EB79F"/>
    <w:rsid w:val="26954245"/>
    <w:rsid w:val="2707FC8B"/>
    <w:rsid w:val="271EB2EB"/>
    <w:rsid w:val="27788807"/>
    <w:rsid w:val="27F38B4E"/>
    <w:rsid w:val="28E4510B"/>
    <w:rsid w:val="28F74FEC"/>
    <w:rsid w:val="28F969D3"/>
    <w:rsid w:val="2928194D"/>
    <w:rsid w:val="2941DF55"/>
    <w:rsid w:val="2BD7D855"/>
    <w:rsid w:val="2BE879F1"/>
    <w:rsid w:val="2BE8B63C"/>
    <w:rsid w:val="2CA51685"/>
    <w:rsid w:val="2CB2FBA4"/>
    <w:rsid w:val="2DAAD4D6"/>
    <w:rsid w:val="2E878FE2"/>
    <w:rsid w:val="2F91F094"/>
    <w:rsid w:val="30AE9695"/>
    <w:rsid w:val="30CB251B"/>
    <w:rsid w:val="3122DB11"/>
    <w:rsid w:val="3144CDD9"/>
    <w:rsid w:val="314674FB"/>
    <w:rsid w:val="31CDD25A"/>
    <w:rsid w:val="32048AFD"/>
    <w:rsid w:val="325CC64A"/>
    <w:rsid w:val="32649705"/>
    <w:rsid w:val="327B8DD0"/>
    <w:rsid w:val="329D5C46"/>
    <w:rsid w:val="32B82169"/>
    <w:rsid w:val="32F20BCA"/>
    <w:rsid w:val="335A62C0"/>
    <w:rsid w:val="338C5E54"/>
    <w:rsid w:val="3398A1AD"/>
    <w:rsid w:val="339AEA82"/>
    <w:rsid w:val="33BD23A9"/>
    <w:rsid w:val="342801EC"/>
    <w:rsid w:val="34448175"/>
    <w:rsid w:val="3477A2DE"/>
    <w:rsid w:val="35BD8EDF"/>
    <w:rsid w:val="35EC11B9"/>
    <w:rsid w:val="35FEC9FC"/>
    <w:rsid w:val="36697367"/>
    <w:rsid w:val="3670A58D"/>
    <w:rsid w:val="36743EE2"/>
    <w:rsid w:val="36A72F11"/>
    <w:rsid w:val="36B34167"/>
    <w:rsid w:val="36FB45C3"/>
    <w:rsid w:val="3705842D"/>
    <w:rsid w:val="370B03FA"/>
    <w:rsid w:val="37C260F6"/>
    <w:rsid w:val="37FB1409"/>
    <w:rsid w:val="3873B98F"/>
    <w:rsid w:val="39020E2B"/>
    <w:rsid w:val="392494BF"/>
    <w:rsid w:val="39F853C2"/>
    <w:rsid w:val="3A1FBA56"/>
    <w:rsid w:val="3A5C067B"/>
    <w:rsid w:val="3A665B35"/>
    <w:rsid w:val="3ABADE8F"/>
    <w:rsid w:val="3ABC1FA0"/>
    <w:rsid w:val="3B234857"/>
    <w:rsid w:val="3BAC9191"/>
    <w:rsid w:val="3C098058"/>
    <w:rsid w:val="3C445B18"/>
    <w:rsid w:val="3C5E0009"/>
    <w:rsid w:val="3D734A47"/>
    <w:rsid w:val="3D7372CE"/>
    <w:rsid w:val="3D88F10B"/>
    <w:rsid w:val="3E06D140"/>
    <w:rsid w:val="3E15D681"/>
    <w:rsid w:val="3E3627A3"/>
    <w:rsid w:val="3E6EB63D"/>
    <w:rsid w:val="3EB36F8D"/>
    <w:rsid w:val="3F0666BE"/>
    <w:rsid w:val="3F274D1E"/>
    <w:rsid w:val="3F511E7F"/>
    <w:rsid w:val="3F51DDAF"/>
    <w:rsid w:val="3FA57323"/>
    <w:rsid w:val="40073260"/>
    <w:rsid w:val="40C472E1"/>
    <w:rsid w:val="41416D02"/>
    <w:rsid w:val="417CA607"/>
    <w:rsid w:val="420B6A5C"/>
    <w:rsid w:val="4218E34D"/>
    <w:rsid w:val="426D4684"/>
    <w:rsid w:val="42AA1D8C"/>
    <w:rsid w:val="44113C87"/>
    <w:rsid w:val="4464D893"/>
    <w:rsid w:val="448F88D1"/>
    <w:rsid w:val="44E5FE2A"/>
    <w:rsid w:val="453BA0A8"/>
    <w:rsid w:val="45498BCB"/>
    <w:rsid w:val="45C30677"/>
    <w:rsid w:val="470F9307"/>
    <w:rsid w:val="479ED2C6"/>
    <w:rsid w:val="4810EED1"/>
    <w:rsid w:val="486EE20D"/>
    <w:rsid w:val="487A2395"/>
    <w:rsid w:val="497A9782"/>
    <w:rsid w:val="49A71183"/>
    <w:rsid w:val="49CE1673"/>
    <w:rsid w:val="49D0F606"/>
    <w:rsid w:val="49FB5A8C"/>
    <w:rsid w:val="4A7D1677"/>
    <w:rsid w:val="4AC31A83"/>
    <w:rsid w:val="4B06BFB2"/>
    <w:rsid w:val="4BC7AB3E"/>
    <w:rsid w:val="4C11D308"/>
    <w:rsid w:val="4C1A495E"/>
    <w:rsid w:val="4C70B9EC"/>
    <w:rsid w:val="4C8F49F0"/>
    <w:rsid w:val="4CC306B9"/>
    <w:rsid w:val="4CE5955F"/>
    <w:rsid w:val="4D7B4F8D"/>
    <w:rsid w:val="4D80C313"/>
    <w:rsid w:val="4E237078"/>
    <w:rsid w:val="4E6524C1"/>
    <w:rsid w:val="4EE7E67B"/>
    <w:rsid w:val="4F09A23C"/>
    <w:rsid w:val="4F38D00F"/>
    <w:rsid w:val="4FA2E888"/>
    <w:rsid w:val="4FC7D6DE"/>
    <w:rsid w:val="502DC1DF"/>
    <w:rsid w:val="50378FF9"/>
    <w:rsid w:val="50417BDC"/>
    <w:rsid w:val="504CA4CA"/>
    <w:rsid w:val="506E18D4"/>
    <w:rsid w:val="50AA64BF"/>
    <w:rsid w:val="50ECAB8F"/>
    <w:rsid w:val="510062CB"/>
    <w:rsid w:val="516C3DD9"/>
    <w:rsid w:val="51E7A68D"/>
    <w:rsid w:val="522F13D5"/>
    <w:rsid w:val="5257A95A"/>
    <w:rsid w:val="530E56A1"/>
    <w:rsid w:val="530F2A5E"/>
    <w:rsid w:val="5382DA20"/>
    <w:rsid w:val="53B59169"/>
    <w:rsid w:val="53D08DF7"/>
    <w:rsid w:val="54E8A695"/>
    <w:rsid w:val="54EEFF86"/>
    <w:rsid w:val="55C816E4"/>
    <w:rsid w:val="567A6E76"/>
    <w:rsid w:val="5744EFC5"/>
    <w:rsid w:val="576A059F"/>
    <w:rsid w:val="57CD6FF5"/>
    <w:rsid w:val="58CF420A"/>
    <w:rsid w:val="590182C7"/>
    <w:rsid w:val="59498B80"/>
    <w:rsid w:val="597734ED"/>
    <w:rsid w:val="59DCA979"/>
    <w:rsid w:val="59E273E4"/>
    <w:rsid w:val="5B6D4ED1"/>
    <w:rsid w:val="5C1BA4EA"/>
    <w:rsid w:val="5CB17BDB"/>
    <w:rsid w:val="5CB43607"/>
    <w:rsid w:val="5D070565"/>
    <w:rsid w:val="5D3252AA"/>
    <w:rsid w:val="5E297FBF"/>
    <w:rsid w:val="5E3264A2"/>
    <w:rsid w:val="5E3D678B"/>
    <w:rsid w:val="5E90AA31"/>
    <w:rsid w:val="5EA023B8"/>
    <w:rsid w:val="5FD7EFA3"/>
    <w:rsid w:val="602B6299"/>
    <w:rsid w:val="603F9229"/>
    <w:rsid w:val="60968734"/>
    <w:rsid w:val="60EEFA61"/>
    <w:rsid w:val="61FB9DA8"/>
    <w:rsid w:val="628B48D6"/>
    <w:rsid w:val="62C614B5"/>
    <w:rsid w:val="63E2E60C"/>
    <w:rsid w:val="64B4B817"/>
    <w:rsid w:val="64BE128D"/>
    <w:rsid w:val="652CD618"/>
    <w:rsid w:val="658F6BDA"/>
    <w:rsid w:val="65FD6E4E"/>
    <w:rsid w:val="66195B34"/>
    <w:rsid w:val="6649640A"/>
    <w:rsid w:val="6680E636"/>
    <w:rsid w:val="673ED9E0"/>
    <w:rsid w:val="673F3DB6"/>
    <w:rsid w:val="6793E662"/>
    <w:rsid w:val="67C3A9AB"/>
    <w:rsid w:val="68223FC2"/>
    <w:rsid w:val="68254F06"/>
    <w:rsid w:val="682B3F79"/>
    <w:rsid w:val="684D5B34"/>
    <w:rsid w:val="685CB2E3"/>
    <w:rsid w:val="697D893E"/>
    <w:rsid w:val="6A0C1364"/>
    <w:rsid w:val="6A23805A"/>
    <w:rsid w:val="6A827B06"/>
    <w:rsid w:val="6A84B185"/>
    <w:rsid w:val="6AD1808E"/>
    <w:rsid w:val="6B6C170A"/>
    <w:rsid w:val="6B8BF379"/>
    <w:rsid w:val="6C12FEEA"/>
    <w:rsid w:val="6C25780B"/>
    <w:rsid w:val="6C818EDD"/>
    <w:rsid w:val="6CA731AE"/>
    <w:rsid w:val="6CB24CF3"/>
    <w:rsid w:val="6CE46D38"/>
    <w:rsid w:val="6D3C60EA"/>
    <w:rsid w:val="6DA64AD4"/>
    <w:rsid w:val="6DC4C888"/>
    <w:rsid w:val="6DCAA86E"/>
    <w:rsid w:val="6DF286AD"/>
    <w:rsid w:val="6DF7A31E"/>
    <w:rsid w:val="6E052B8F"/>
    <w:rsid w:val="6E07C775"/>
    <w:rsid w:val="6E3794F7"/>
    <w:rsid w:val="6EBDE243"/>
    <w:rsid w:val="6F3FDFCA"/>
    <w:rsid w:val="6FAF09C8"/>
    <w:rsid w:val="700BE857"/>
    <w:rsid w:val="70200216"/>
    <w:rsid w:val="7082538A"/>
    <w:rsid w:val="70B448B1"/>
    <w:rsid w:val="70E480EF"/>
    <w:rsid w:val="71B3A567"/>
    <w:rsid w:val="7214161D"/>
    <w:rsid w:val="72701E97"/>
    <w:rsid w:val="72C4003D"/>
    <w:rsid w:val="72F3A39A"/>
    <w:rsid w:val="7330D0B7"/>
    <w:rsid w:val="738BB129"/>
    <w:rsid w:val="73A60335"/>
    <w:rsid w:val="73A8CDB2"/>
    <w:rsid w:val="7402079F"/>
    <w:rsid w:val="74C13069"/>
    <w:rsid w:val="7616D06C"/>
    <w:rsid w:val="763D20F1"/>
    <w:rsid w:val="7658B0E4"/>
    <w:rsid w:val="77049C4E"/>
    <w:rsid w:val="7765ECDF"/>
    <w:rsid w:val="77CA97F0"/>
    <w:rsid w:val="785B106B"/>
    <w:rsid w:val="786269F7"/>
    <w:rsid w:val="79F9B4C2"/>
    <w:rsid w:val="7A0288F2"/>
    <w:rsid w:val="7A2A2AEB"/>
    <w:rsid w:val="7A832FC0"/>
    <w:rsid w:val="7A847484"/>
    <w:rsid w:val="7AE56BDC"/>
    <w:rsid w:val="7B146C7E"/>
    <w:rsid w:val="7B3A98DB"/>
    <w:rsid w:val="7BD235BB"/>
    <w:rsid w:val="7BED94B8"/>
    <w:rsid w:val="7CD07C84"/>
    <w:rsid w:val="7D0112A1"/>
    <w:rsid w:val="7DC86A51"/>
    <w:rsid w:val="7E96D63D"/>
    <w:rsid w:val="7F993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AAEE"/>
  <w15:chartTrackingRefBased/>
  <w15:docId w15:val="{432A96FF-944A-4809-B454-FEDD61AF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FD147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1479"/>
    <w:rPr>
      <w:rFonts w:ascii="Segoe UI" w:hAnsi="Segoe UI" w:cs="Segoe UI"/>
      <w:sz w:val="18"/>
      <w:szCs w:val="18"/>
    </w:rPr>
  </w:style>
  <w:style w:type="paragraph" w:styleId="NormalWeb">
    <w:name w:val="Normal (Web)"/>
    <w:basedOn w:val="Normal"/>
    <w:uiPriority w:val="99"/>
    <w:semiHidden/>
    <w:unhideWhenUsed/>
    <w:rsid w:val="009D3942"/>
    <w:pPr>
      <w:spacing w:before="100" w:beforeAutospacing="1" w:after="100" w:afterAutospacing="1" w:line="240" w:lineRule="auto"/>
    </w:pPr>
    <w:rPr>
      <w:rFonts w:ascii="Calibri" w:hAnsi="Calibri" w:cs="Calibri"/>
      <w:lang w:val="en-GB" w:eastAsia="en-GB"/>
    </w:rPr>
  </w:style>
  <w:style w:type="paragraph" w:styleId="NoSpacing">
    <w:name w:val="No Spacing"/>
    <w:uiPriority w:val="1"/>
    <w:qFormat/>
    <w:rsid w:val="00D24427"/>
    <w:pPr>
      <w:spacing w:after="0" w:line="240" w:lineRule="auto"/>
    </w:pPr>
  </w:style>
  <w:style w:type="paragraph" w:styleId="Header">
    <w:name w:val="header"/>
    <w:basedOn w:val="Normal"/>
    <w:link w:val="HeaderChar"/>
    <w:uiPriority w:val="99"/>
    <w:unhideWhenUsed/>
    <w:rsid w:val="00BB5E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EFD"/>
  </w:style>
  <w:style w:type="paragraph" w:styleId="Footer">
    <w:name w:val="footer"/>
    <w:basedOn w:val="Normal"/>
    <w:link w:val="FooterChar"/>
    <w:uiPriority w:val="99"/>
    <w:unhideWhenUsed/>
    <w:rsid w:val="00BB5E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EFD"/>
  </w:style>
  <w:style w:type="character" w:styleId="mark6fscjbcoa" w:customStyle="1">
    <w:name w:val="mark6fscjbcoa"/>
    <w:basedOn w:val="DefaultParagraphFont"/>
    <w:rsid w:val="0098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06671">
      <w:bodyDiv w:val="1"/>
      <w:marLeft w:val="0"/>
      <w:marRight w:val="0"/>
      <w:marTop w:val="0"/>
      <w:marBottom w:val="0"/>
      <w:divBdr>
        <w:top w:val="none" w:sz="0" w:space="0" w:color="auto"/>
        <w:left w:val="none" w:sz="0" w:space="0" w:color="auto"/>
        <w:bottom w:val="none" w:sz="0" w:space="0" w:color="auto"/>
        <w:right w:val="none" w:sz="0" w:space="0" w:color="auto"/>
      </w:divBdr>
    </w:div>
    <w:div w:id="1690258979">
      <w:bodyDiv w:val="1"/>
      <w:marLeft w:val="0"/>
      <w:marRight w:val="0"/>
      <w:marTop w:val="0"/>
      <w:marBottom w:val="0"/>
      <w:divBdr>
        <w:top w:val="none" w:sz="0" w:space="0" w:color="auto"/>
        <w:left w:val="none" w:sz="0" w:space="0" w:color="auto"/>
        <w:bottom w:val="none" w:sz="0" w:space="0" w:color="auto"/>
        <w:right w:val="none" w:sz="0" w:space="0" w:color="auto"/>
      </w:divBdr>
      <w:divsChild>
        <w:div w:id="131591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witter.com/stayinworkou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tayingactive@redconsultancy.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facebook.com/stayinworkout/"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instagram.com/stayinworkou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1375B754BF046B2B23DB868BAB913" ma:contentTypeVersion="12" ma:contentTypeDescription="Create a new document." ma:contentTypeScope="" ma:versionID="e727ebc3f8d801c866612454592565d3">
  <xsd:schema xmlns:xsd="http://www.w3.org/2001/XMLSchema" xmlns:xs="http://www.w3.org/2001/XMLSchema" xmlns:p="http://schemas.microsoft.com/office/2006/metadata/properties" xmlns:ns2="1d673241-c7c9-433a-8995-da80216afd06" xmlns:ns3="6fa86d2c-6703-4a53-9498-4af172372e0e" targetNamespace="http://schemas.microsoft.com/office/2006/metadata/properties" ma:root="true" ma:fieldsID="57ccfaf60956ddceb624de2a5df26e31" ns2:_="" ns3:_="">
    <xsd:import namespace="1d673241-c7c9-433a-8995-da80216afd06"/>
    <xsd:import namespace="6fa86d2c-6703-4a53-9498-4af172372e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241-c7c9-433a-8995-da80216a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86d2c-6703-4a53-9498-4af172372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a86d2c-6703-4a53-9498-4af172372e0e">
      <UserInfo>
        <DisplayName>Ali Donnelly</DisplayName>
        <AccountId>25</AccountId>
        <AccountType/>
      </UserInfo>
      <UserInfo>
        <DisplayName>Jo Sayer</DisplayName>
        <AccountId>24</AccountId>
        <AccountType/>
      </UserInfo>
      <UserInfo>
        <DisplayName>Charlotte Cummings</DisplayName>
        <AccountId>73</AccountId>
        <AccountType/>
      </UserInfo>
      <UserInfo>
        <DisplayName>Michelle Roberts</DisplayName>
        <AccountId>74</AccountId>
        <AccountType/>
      </UserInfo>
      <UserInfo>
        <DisplayName>Madeleine Harvey</DisplayName>
        <AccountId>75</AccountId>
        <AccountType/>
      </UserInfo>
      <UserInfo>
        <DisplayName>Rebecca Jones</DisplayName>
        <AccountId>76</AccountId>
        <AccountType/>
      </UserInfo>
      <UserInfo>
        <DisplayName>Al Strang</DisplayName>
        <AccountId>32</AccountId>
        <AccountType/>
      </UserInfo>
      <UserInfo>
        <DisplayName>Gail Curry</DisplayName>
        <AccountId>77</AccountId>
        <AccountType/>
      </UserInfo>
      <UserInfo>
        <DisplayName>Kirsty Dolan</DisplayName>
        <AccountId>78</AccountId>
        <AccountType/>
      </UserInfo>
      <UserInfo>
        <DisplayName>Sarah Ruane</DisplayName>
        <AccountId>79</AccountId>
        <AccountType/>
      </UserInfo>
      <UserInfo>
        <DisplayName>Tom Burton</DisplayName>
        <AccountId>80</AccountId>
        <AccountType/>
      </UserInfo>
      <UserInfo>
        <DisplayName>Kate Dale</DisplayName>
        <AccountId>31</AccountId>
        <AccountType/>
      </UserInfo>
    </SharedWithUsers>
  </documentManagement>
</p:properties>
</file>

<file path=customXml/itemProps1.xml><?xml version="1.0" encoding="utf-8"?>
<ds:datastoreItem xmlns:ds="http://schemas.openxmlformats.org/officeDocument/2006/customXml" ds:itemID="{156FC858-0E99-443C-BFF5-2641DD40FA53}"/>
</file>

<file path=customXml/itemProps2.xml><?xml version="1.0" encoding="utf-8"?>
<ds:datastoreItem xmlns:ds="http://schemas.openxmlformats.org/officeDocument/2006/customXml" ds:itemID="{BF6043A0-4307-4A81-ACE4-97C24FC1AF65}">
  <ds:schemaRefs>
    <ds:schemaRef ds:uri="http://schemas.microsoft.com/sharepoint/v3/contenttype/forms"/>
  </ds:schemaRefs>
</ds:datastoreItem>
</file>

<file path=customXml/itemProps3.xml><?xml version="1.0" encoding="utf-8"?>
<ds:datastoreItem xmlns:ds="http://schemas.openxmlformats.org/officeDocument/2006/customXml" ds:itemID="{22D9A2CA-CEFE-476A-B5E2-1988922F9359}">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6fa86d2c-6703-4a53-9498-4af172372e0e"/>
    <ds:schemaRef ds:uri="http://www.w3.org/XML/1998/namespace"/>
    <ds:schemaRef ds:uri="http://schemas.microsoft.com/office/infopath/2007/PartnerControls"/>
    <ds:schemaRef ds:uri="1d673241-c7c9-433a-8995-da80216afd06"/>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 Sayer</dc:creator>
  <keywords/>
  <dc:description/>
  <lastModifiedBy>Jo Sayer</lastModifiedBy>
  <revision>93</revision>
  <dcterms:created xsi:type="dcterms:W3CDTF">2020-03-24T00:00:00.0000000Z</dcterms:created>
  <dcterms:modified xsi:type="dcterms:W3CDTF">2020-04-14T16:52:28.8416901Z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0x0101009521375B754BF046B2B23DB868BAB913</vt:lpwstr>
  </property>
</Properties>
</file>