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DC45C" w14:textId="1ECD293A" w:rsidR="00536F7B" w:rsidRDefault="00536F7B" w:rsidP="00130D41">
      <w:pPr>
        <w:tabs>
          <w:tab w:val="left" w:pos="7920"/>
        </w:tabs>
        <w:rPr>
          <w:rFonts w:ascii="Poppins" w:hAnsi="Poppins" w:cs="Poppins"/>
          <w:color w:val="000000" w:themeColor="text1"/>
        </w:rPr>
      </w:pPr>
      <w:bookmarkStart w:id="0" w:name="_GoBack"/>
      <w:bookmarkEnd w:id="0"/>
      <w:r>
        <w:rPr>
          <w:noProof/>
        </w:rPr>
        <w:drawing>
          <wp:anchor distT="0" distB="0" distL="114300" distR="114300" simplePos="0" relativeHeight="251658240" behindDoc="0" locked="0" layoutInCell="1" allowOverlap="1" wp14:anchorId="34B11BD0" wp14:editId="21E349E7">
            <wp:simplePos x="0" y="0"/>
            <wp:positionH relativeFrom="column">
              <wp:posOffset>-714601</wp:posOffset>
            </wp:positionH>
            <wp:positionV relativeFrom="paragraph">
              <wp:posOffset>-1094513</wp:posOffset>
            </wp:positionV>
            <wp:extent cx="2223770" cy="1094740"/>
            <wp:effectExtent l="0" t="0" r="5080" b="0"/>
            <wp:wrapNone/>
            <wp:docPr id="75333561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23770" cy="1094740"/>
                    </a:xfrm>
                    <a:prstGeom prst="rect">
                      <a:avLst/>
                    </a:prstGeom>
                  </pic:spPr>
                </pic:pic>
              </a:graphicData>
            </a:graphic>
          </wp:anchor>
        </w:drawing>
      </w:r>
      <w:r w:rsidR="00130D41">
        <w:rPr>
          <w:rFonts w:ascii="Poppins" w:hAnsi="Poppins" w:cs="Poppins"/>
          <w:color w:val="000000" w:themeColor="text1"/>
        </w:rPr>
        <w:tab/>
      </w:r>
    </w:p>
    <w:p w14:paraId="68EF948D" w14:textId="77777777" w:rsidR="00536F7B" w:rsidRPr="00113ACE" w:rsidRDefault="00536F7B" w:rsidP="0E9BE92D">
      <w:pPr>
        <w:rPr>
          <w:rFonts w:ascii="Poppins" w:hAnsi="Poppins" w:cs="Poppins"/>
          <w:color w:val="000000" w:themeColor="text1"/>
          <w:sz w:val="14"/>
          <w:szCs w:val="14"/>
        </w:rPr>
      </w:pPr>
    </w:p>
    <w:p w14:paraId="4FE0E116" w14:textId="132DF6F7" w:rsidR="00536F7B" w:rsidRPr="00536F7B" w:rsidRDefault="00277832" w:rsidP="0E9BE92D">
      <w:pPr>
        <w:rPr>
          <w:rFonts w:ascii="Poppins" w:hAnsi="Poppins" w:cs="Poppins"/>
          <w:color w:val="000000" w:themeColor="text1"/>
          <w:sz w:val="24"/>
          <w:szCs w:val="24"/>
        </w:rPr>
      </w:pPr>
      <w:r w:rsidRPr="00536F7B">
        <w:rPr>
          <w:rFonts w:ascii="Poppins" w:hAnsi="Poppins" w:cs="Poppins"/>
          <w:color w:val="000000" w:themeColor="text1"/>
          <w:sz w:val="24"/>
          <w:szCs w:val="24"/>
        </w:rPr>
        <w:t>Press releas</w:t>
      </w:r>
      <w:r w:rsidR="00536F7B" w:rsidRPr="00536F7B">
        <w:rPr>
          <w:rFonts w:ascii="Poppins" w:hAnsi="Poppins" w:cs="Poppins"/>
          <w:color w:val="000000" w:themeColor="text1"/>
          <w:sz w:val="24"/>
          <w:szCs w:val="24"/>
        </w:rPr>
        <w:t>e</w:t>
      </w:r>
      <w:r w:rsidR="00CC70B7">
        <w:rPr>
          <w:rFonts w:ascii="Poppins" w:hAnsi="Poppins" w:cs="Poppins"/>
          <w:color w:val="000000" w:themeColor="text1"/>
          <w:sz w:val="24"/>
          <w:szCs w:val="24"/>
        </w:rPr>
        <w:t>: for immediate release</w:t>
      </w:r>
    </w:p>
    <w:p w14:paraId="75BEE8CC" w14:textId="1474878D" w:rsidR="00F97079" w:rsidRPr="00536F7B" w:rsidRDefault="00CC70B7" w:rsidP="00590ABD">
      <w:pPr>
        <w:pStyle w:val="Heading7"/>
        <w:rPr>
          <w:rFonts w:ascii="Poppins" w:hAnsi="Poppins" w:cs="Poppins"/>
          <w:color w:val="000000" w:themeColor="text1"/>
        </w:rPr>
      </w:pPr>
      <w:r w:rsidRPr="7D07C469">
        <w:rPr>
          <w:rFonts w:ascii="Poppins" w:hAnsi="Poppins" w:cs="Poppins"/>
          <w:color w:val="000000" w:themeColor="text1"/>
        </w:rPr>
        <w:t>2</w:t>
      </w:r>
      <w:r w:rsidR="6D13ABC7" w:rsidRPr="7D07C469">
        <w:rPr>
          <w:rFonts w:ascii="Poppins" w:hAnsi="Poppins" w:cs="Poppins"/>
          <w:color w:val="000000" w:themeColor="text1"/>
        </w:rPr>
        <w:t>1</w:t>
      </w:r>
      <w:r w:rsidRPr="7D07C469">
        <w:rPr>
          <w:rFonts w:ascii="Poppins" w:hAnsi="Poppins" w:cs="Poppins"/>
          <w:color w:val="000000" w:themeColor="text1"/>
        </w:rPr>
        <w:t xml:space="preserve"> May 2020</w:t>
      </w:r>
    </w:p>
    <w:p w14:paraId="675E6421" w14:textId="6ECBFB20" w:rsidR="00590ABD" w:rsidRPr="00536F7B" w:rsidRDefault="00590ABD" w:rsidP="2B775DFF">
      <w:pPr>
        <w:pBdr>
          <w:top w:val="none" w:sz="0" w:space="0" w:color="auto"/>
          <w:left w:val="none" w:sz="0" w:space="0" w:color="auto"/>
          <w:bottom w:val="none" w:sz="0" w:space="0" w:color="auto"/>
          <w:right w:val="none" w:sz="0" w:space="0" w:color="auto"/>
          <w:between w:val="none" w:sz="0" w:space="0" w:color="auto"/>
        </w:pBdr>
        <w:spacing w:line="240" w:lineRule="auto"/>
        <w:textAlignment w:val="baseline"/>
      </w:pPr>
    </w:p>
    <w:p w14:paraId="4EEB2C80" w14:textId="3D6BE8CE" w:rsidR="00590ABD" w:rsidRPr="00536F7B" w:rsidRDefault="3055AE78" w:rsidP="41C69683">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Poppins" w:eastAsia="Poppins" w:hAnsi="Poppins" w:cs="Poppins"/>
          <w:b/>
          <w:bCs/>
          <w:sz w:val="28"/>
          <w:szCs w:val="28"/>
        </w:rPr>
      </w:pPr>
      <w:r w:rsidRPr="1BB4F214">
        <w:rPr>
          <w:rFonts w:ascii="Poppins" w:eastAsia="Poppins" w:hAnsi="Poppins" w:cs="Poppins"/>
          <w:b/>
          <w:bCs/>
          <w:sz w:val="28"/>
          <w:szCs w:val="28"/>
        </w:rPr>
        <w:t xml:space="preserve">Surge </w:t>
      </w:r>
      <w:r w:rsidR="168F7CFB" w:rsidRPr="1BB4F214">
        <w:rPr>
          <w:rFonts w:ascii="Poppins" w:eastAsia="Poppins" w:hAnsi="Poppins" w:cs="Poppins"/>
          <w:b/>
          <w:bCs/>
          <w:sz w:val="28"/>
          <w:szCs w:val="28"/>
        </w:rPr>
        <w:t>i</w:t>
      </w:r>
      <w:r w:rsidRPr="1BB4F214">
        <w:rPr>
          <w:rFonts w:ascii="Poppins" w:eastAsia="Poppins" w:hAnsi="Poppins" w:cs="Poppins"/>
          <w:b/>
          <w:bCs/>
          <w:sz w:val="28"/>
          <w:szCs w:val="28"/>
        </w:rPr>
        <w:t>n appreciation for</w:t>
      </w:r>
      <w:r w:rsidR="75A171C3" w:rsidRPr="1BB4F214">
        <w:rPr>
          <w:rFonts w:ascii="Poppins" w:eastAsia="Poppins" w:hAnsi="Poppins" w:cs="Poppins"/>
          <w:b/>
          <w:bCs/>
          <w:sz w:val="28"/>
          <w:szCs w:val="28"/>
        </w:rPr>
        <w:t xml:space="preserve"> the benefits of exercise and</w:t>
      </w:r>
      <w:r w:rsidRPr="1BB4F214">
        <w:rPr>
          <w:rFonts w:ascii="Poppins" w:eastAsia="Poppins" w:hAnsi="Poppins" w:cs="Poppins"/>
          <w:b/>
          <w:bCs/>
          <w:sz w:val="28"/>
          <w:szCs w:val="28"/>
        </w:rPr>
        <w:t xml:space="preserve"> activity during lockdown across England</w:t>
      </w:r>
    </w:p>
    <w:p w14:paraId="7689AA61" w14:textId="09C14937" w:rsidR="00590ABD" w:rsidRPr="00536F7B" w:rsidRDefault="00590ABD" w:rsidP="2B775DFF">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Poppins SemiBold" w:eastAsia="Times New Roman" w:hAnsi="Poppins SemiBold" w:cs="Poppins SemiBold"/>
          <w:b/>
          <w:bCs/>
          <w:sz w:val="32"/>
          <w:szCs w:val="32"/>
          <w:lang w:val="en-GB"/>
        </w:rPr>
      </w:pPr>
    </w:p>
    <w:p w14:paraId="7A58EAF6" w14:textId="20F2D30C" w:rsidR="2FC7BED9" w:rsidRDefault="2FC7BED9" w:rsidP="41C69683">
      <w:pPr>
        <w:pStyle w:val="ListParagraph"/>
        <w:numPr>
          <w:ilvl w:val="0"/>
          <w:numId w:val="31"/>
        </w:numPr>
        <w:spacing w:after="40"/>
        <w:rPr>
          <w:rFonts w:ascii="Poppins" w:eastAsia="Poppins" w:hAnsi="Poppins" w:cs="Poppins"/>
          <w:color w:val="000000" w:themeColor="text1"/>
          <w:sz w:val="24"/>
          <w:szCs w:val="24"/>
          <w:lang w:val="en-US"/>
        </w:rPr>
      </w:pPr>
      <w:r w:rsidRPr="41C69683">
        <w:rPr>
          <w:rFonts w:ascii="Poppins" w:eastAsia="Times New Roman" w:hAnsi="Poppins" w:cs="Poppins"/>
          <w:sz w:val="24"/>
          <w:szCs w:val="24"/>
        </w:rPr>
        <w:t>During Mental Health Awareness week</w:t>
      </w:r>
      <w:r w:rsidR="48C262B9" w:rsidRPr="41C69683">
        <w:rPr>
          <w:rFonts w:ascii="Poppins" w:eastAsia="Times New Roman" w:hAnsi="Poppins" w:cs="Poppins"/>
          <w:sz w:val="24"/>
          <w:szCs w:val="24"/>
        </w:rPr>
        <w:t xml:space="preserve">, </w:t>
      </w:r>
      <w:r w:rsidR="4261855C" w:rsidRPr="41C69683">
        <w:rPr>
          <w:rFonts w:ascii="Poppins" w:eastAsia="Times New Roman" w:hAnsi="Poppins" w:cs="Poppins"/>
          <w:sz w:val="24"/>
          <w:szCs w:val="24"/>
        </w:rPr>
        <w:t>new</w:t>
      </w:r>
      <w:r w:rsidR="48C262B9" w:rsidRPr="41C69683">
        <w:rPr>
          <w:rFonts w:ascii="Poppins" w:eastAsia="Times New Roman" w:hAnsi="Poppins" w:cs="Poppins"/>
          <w:sz w:val="24"/>
          <w:szCs w:val="24"/>
        </w:rPr>
        <w:t xml:space="preserve"> research shows </w:t>
      </w:r>
      <w:r w:rsidR="6DCB8EC3" w:rsidRPr="41C69683">
        <w:rPr>
          <w:rFonts w:ascii="Poppins" w:eastAsia="Times New Roman" w:hAnsi="Poppins" w:cs="Poppins"/>
          <w:sz w:val="24"/>
          <w:szCs w:val="24"/>
        </w:rPr>
        <w:t xml:space="preserve">that </w:t>
      </w:r>
      <w:r w:rsidR="004017D9" w:rsidRPr="41C69683">
        <w:rPr>
          <w:rFonts w:ascii="Poppins" w:eastAsia="Times New Roman" w:hAnsi="Poppins" w:cs="Poppins"/>
          <w:sz w:val="24"/>
          <w:szCs w:val="24"/>
        </w:rPr>
        <w:t>6</w:t>
      </w:r>
      <w:r w:rsidR="007E7F54">
        <w:rPr>
          <w:rFonts w:ascii="Poppins" w:eastAsia="Times New Roman" w:hAnsi="Poppins" w:cs="Poppins"/>
          <w:sz w:val="24"/>
          <w:szCs w:val="24"/>
        </w:rPr>
        <w:t>3</w:t>
      </w:r>
      <w:r w:rsidR="004017D9" w:rsidRPr="41C69683">
        <w:rPr>
          <w:rFonts w:ascii="Poppins" w:eastAsia="Times New Roman" w:hAnsi="Poppins" w:cs="Poppins"/>
          <w:sz w:val="24"/>
          <w:szCs w:val="24"/>
        </w:rPr>
        <w:t>%</w:t>
      </w:r>
      <w:r w:rsidR="3DA57CA0" w:rsidRPr="41C69683">
        <w:rPr>
          <w:rFonts w:ascii="Poppins" w:eastAsia="Times New Roman" w:hAnsi="Poppins" w:cs="Poppins"/>
          <w:sz w:val="24"/>
          <w:szCs w:val="24"/>
          <w:lang w:val="en-US"/>
        </w:rPr>
        <w:t xml:space="preserve"> of people </w:t>
      </w:r>
      <w:r w:rsidR="4EB7CAC0" w:rsidRPr="41C69683">
        <w:rPr>
          <w:rFonts w:ascii="Poppins" w:eastAsia="Times New Roman" w:hAnsi="Poppins" w:cs="Poppins"/>
          <w:sz w:val="24"/>
          <w:szCs w:val="24"/>
          <w:lang w:val="en-US"/>
        </w:rPr>
        <w:t xml:space="preserve">say that </w:t>
      </w:r>
      <w:r w:rsidR="3280BF09" w:rsidRPr="41C69683">
        <w:rPr>
          <w:rFonts w:ascii="Poppins" w:eastAsia="Times New Roman" w:hAnsi="Poppins" w:cs="Poppins"/>
          <w:sz w:val="24"/>
          <w:szCs w:val="24"/>
          <w:lang w:val="en-US"/>
        </w:rPr>
        <w:t xml:space="preserve">they </w:t>
      </w:r>
      <w:r w:rsidR="004C2D7A">
        <w:rPr>
          <w:rFonts w:ascii="Poppins" w:eastAsia="Times New Roman" w:hAnsi="Poppins" w:cs="Poppins"/>
          <w:sz w:val="24"/>
          <w:szCs w:val="24"/>
          <w:lang w:val="en-US"/>
        </w:rPr>
        <w:t xml:space="preserve">are using </w:t>
      </w:r>
      <w:r w:rsidR="3280BF09" w:rsidRPr="41C69683">
        <w:rPr>
          <w:rFonts w:ascii="Poppins" w:eastAsia="Times New Roman" w:hAnsi="Poppins" w:cs="Poppins"/>
          <w:sz w:val="24"/>
          <w:szCs w:val="24"/>
          <w:lang w:val="en-US"/>
        </w:rPr>
        <w:t>exercise to manage their mental health during the pandemic</w:t>
      </w:r>
    </w:p>
    <w:p w14:paraId="7DE97FC1" w14:textId="2CE0CE33" w:rsidR="5D4E5A26" w:rsidRDefault="3BBEEAD5" w:rsidP="41C69683">
      <w:pPr>
        <w:pStyle w:val="ListParagraph"/>
        <w:numPr>
          <w:ilvl w:val="0"/>
          <w:numId w:val="31"/>
        </w:numPr>
        <w:spacing w:after="40"/>
        <w:rPr>
          <w:rFonts w:ascii="Poppins" w:eastAsia="Times New Roman" w:hAnsi="Poppins" w:cs="Poppins"/>
          <w:sz w:val="24"/>
          <w:szCs w:val="24"/>
          <w:lang w:val="en-US"/>
        </w:rPr>
      </w:pPr>
      <w:r w:rsidRPr="1BB4F214">
        <w:rPr>
          <w:rFonts w:ascii="Poppins" w:eastAsia="Times New Roman" w:hAnsi="Poppins" w:cs="Poppins"/>
          <w:sz w:val="24"/>
          <w:szCs w:val="24"/>
          <w:lang w:val="en-US"/>
        </w:rPr>
        <w:t>Cycling</w:t>
      </w:r>
      <w:r w:rsidR="68DA0F7D" w:rsidRPr="1BB4F214">
        <w:rPr>
          <w:rFonts w:ascii="Poppins" w:eastAsia="Times New Roman" w:hAnsi="Poppins" w:cs="Poppins"/>
          <w:sz w:val="24"/>
          <w:szCs w:val="24"/>
          <w:lang w:val="en-US"/>
        </w:rPr>
        <w:t xml:space="preserve"> and walking</w:t>
      </w:r>
      <w:r w:rsidR="574D2E2F" w:rsidRPr="1BB4F214">
        <w:rPr>
          <w:rFonts w:ascii="Poppins" w:eastAsia="Times New Roman" w:hAnsi="Poppins" w:cs="Poppins"/>
          <w:sz w:val="24"/>
          <w:szCs w:val="24"/>
          <w:lang w:val="en-US"/>
        </w:rPr>
        <w:t xml:space="preserve"> </w:t>
      </w:r>
      <w:r w:rsidR="0BB29E33" w:rsidRPr="1BB4F214">
        <w:rPr>
          <w:rFonts w:ascii="Poppins" w:eastAsia="Times New Roman" w:hAnsi="Poppins" w:cs="Poppins"/>
          <w:sz w:val="24"/>
          <w:szCs w:val="24"/>
          <w:lang w:val="en-US"/>
        </w:rPr>
        <w:t>are</w:t>
      </w:r>
      <w:r w:rsidR="4387C18E" w:rsidRPr="1BB4F214">
        <w:rPr>
          <w:rFonts w:ascii="Poppins" w:eastAsia="Times New Roman" w:hAnsi="Poppins" w:cs="Poppins"/>
          <w:sz w:val="24"/>
          <w:szCs w:val="24"/>
          <w:lang w:val="en-US"/>
        </w:rPr>
        <w:t xml:space="preserve"> </w:t>
      </w:r>
      <w:r w:rsidR="292383CE" w:rsidRPr="1BB4F214">
        <w:rPr>
          <w:rFonts w:ascii="Poppins" w:eastAsia="Times New Roman" w:hAnsi="Poppins" w:cs="Poppins"/>
          <w:sz w:val="24"/>
          <w:szCs w:val="24"/>
          <w:lang w:val="en-US"/>
        </w:rPr>
        <w:t>England's</w:t>
      </w:r>
      <w:r w:rsidR="574D2E2F" w:rsidRPr="1BB4F214">
        <w:rPr>
          <w:rFonts w:ascii="Poppins" w:eastAsia="Times New Roman" w:hAnsi="Poppins" w:cs="Poppins"/>
          <w:sz w:val="24"/>
          <w:szCs w:val="24"/>
          <w:lang w:val="en-US"/>
        </w:rPr>
        <w:t xml:space="preserve"> most popular activities, with </w:t>
      </w:r>
      <w:r w:rsidR="1B4EC250" w:rsidRPr="1BB4F214">
        <w:rPr>
          <w:rFonts w:ascii="Poppins" w:eastAsia="Times New Roman" w:hAnsi="Poppins" w:cs="Poppins"/>
          <w:sz w:val="24"/>
          <w:szCs w:val="24"/>
          <w:lang w:val="en-US"/>
        </w:rPr>
        <w:t xml:space="preserve">participation levels </w:t>
      </w:r>
      <w:r w:rsidR="292383CE" w:rsidRPr="1BB4F214">
        <w:rPr>
          <w:rFonts w:ascii="Poppins" w:eastAsia="Times New Roman" w:hAnsi="Poppins" w:cs="Poppins"/>
          <w:sz w:val="24"/>
          <w:szCs w:val="24"/>
          <w:lang w:val="en-US"/>
        </w:rPr>
        <w:t xml:space="preserve">significantly </w:t>
      </w:r>
      <w:r w:rsidR="1B4EC250" w:rsidRPr="1BB4F214">
        <w:rPr>
          <w:rFonts w:ascii="Poppins" w:eastAsia="Times New Roman" w:hAnsi="Poppins" w:cs="Poppins"/>
          <w:sz w:val="24"/>
          <w:szCs w:val="24"/>
          <w:lang w:val="en-US"/>
        </w:rPr>
        <w:t xml:space="preserve">increasing </w:t>
      </w:r>
      <w:r w:rsidR="6DE78217" w:rsidRPr="1BB4F214">
        <w:rPr>
          <w:rFonts w:ascii="Poppins" w:eastAsia="Times New Roman" w:hAnsi="Poppins" w:cs="Poppins"/>
          <w:sz w:val="24"/>
          <w:szCs w:val="24"/>
          <w:lang w:val="en-US"/>
        </w:rPr>
        <w:t>over the course of</w:t>
      </w:r>
      <w:r w:rsidR="5C32AAF2" w:rsidRPr="1BB4F214">
        <w:rPr>
          <w:rFonts w:ascii="Poppins" w:eastAsia="Times New Roman" w:hAnsi="Poppins" w:cs="Poppins"/>
          <w:sz w:val="24"/>
          <w:szCs w:val="24"/>
          <w:lang w:val="en-US"/>
        </w:rPr>
        <w:t xml:space="preserve"> lockdown.</w:t>
      </w:r>
    </w:p>
    <w:p w14:paraId="3B7CF73E" w14:textId="40A14744" w:rsidR="006439A1" w:rsidRDefault="006439A1" w:rsidP="006439A1">
      <w:pPr>
        <w:rPr>
          <w:lang w:val="en-US"/>
        </w:rPr>
      </w:pPr>
    </w:p>
    <w:p w14:paraId="47930107" w14:textId="6F1AC783" w:rsidR="6D6CBB36" w:rsidRDefault="6D6CBB36" w:rsidP="09189A55">
      <w:pPr>
        <w:rPr>
          <w:rFonts w:ascii="Poppins" w:eastAsia="Poppins" w:hAnsi="Poppins" w:cs="Poppins"/>
          <w:sz w:val="24"/>
          <w:szCs w:val="24"/>
        </w:rPr>
      </w:pPr>
      <w:r w:rsidRPr="09189A55">
        <w:rPr>
          <w:rFonts w:ascii="Poppins" w:eastAsia="Poppins" w:hAnsi="Poppins" w:cs="Poppins"/>
          <w:sz w:val="24"/>
          <w:szCs w:val="24"/>
        </w:rPr>
        <w:t xml:space="preserve">Living in lockdown has brought a </w:t>
      </w:r>
      <w:r w:rsidR="004C2D7A" w:rsidRPr="09189A55">
        <w:rPr>
          <w:rFonts w:ascii="Poppins" w:eastAsia="Poppins" w:hAnsi="Poppins" w:cs="Poppins"/>
          <w:sz w:val="24"/>
          <w:szCs w:val="24"/>
        </w:rPr>
        <w:t xml:space="preserve">much greater </w:t>
      </w:r>
      <w:r w:rsidRPr="09189A55">
        <w:rPr>
          <w:rFonts w:ascii="Poppins" w:eastAsia="Poppins" w:hAnsi="Poppins" w:cs="Poppins"/>
          <w:sz w:val="24"/>
          <w:szCs w:val="24"/>
        </w:rPr>
        <w:t xml:space="preserve">appreciation for the benefits of being active, a </w:t>
      </w:r>
      <w:r w:rsidR="0B5D5F5E" w:rsidRPr="09189A55">
        <w:rPr>
          <w:rFonts w:ascii="Poppins" w:eastAsia="Poppins" w:hAnsi="Poppins" w:cs="Poppins"/>
          <w:sz w:val="24"/>
          <w:szCs w:val="24"/>
        </w:rPr>
        <w:t xml:space="preserve">rolling </w:t>
      </w:r>
      <w:r w:rsidRPr="09189A55">
        <w:rPr>
          <w:rFonts w:ascii="Poppins" w:eastAsia="Poppins" w:hAnsi="Poppins" w:cs="Poppins"/>
          <w:sz w:val="24"/>
          <w:szCs w:val="24"/>
        </w:rPr>
        <w:t xml:space="preserve">six-week survey of physical activity behaviour and attitudes run by Sport England shows. </w:t>
      </w:r>
    </w:p>
    <w:p w14:paraId="23393EE3" w14:textId="5C932DCE" w:rsidR="6D6CBB36" w:rsidRDefault="6D6CBB36" w:rsidP="41C69683">
      <w:pPr>
        <w:rPr>
          <w:rFonts w:ascii="Poppins" w:eastAsia="Poppins" w:hAnsi="Poppins" w:cs="Poppins"/>
          <w:sz w:val="24"/>
          <w:szCs w:val="24"/>
        </w:rPr>
      </w:pPr>
      <w:r w:rsidRPr="09189A55">
        <w:rPr>
          <w:rFonts w:ascii="Poppins" w:eastAsia="Poppins" w:hAnsi="Poppins" w:cs="Poppins"/>
          <w:sz w:val="24"/>
          <w:szCs w:val="24"/>
        </w:rPr>
        <w:t xml:space="preserve"> </w:t>
      </w:r>
      <w:r>
        <w:br/>
      </w:r>
      <w:r w:rsidRPr="09189A55">
        <w:rPr>
          <w:rFonts w:ascii="Poppins" w:eastAsia="Poppins" w:hAnsi="Poppins" w:cs="Poppins"/>
          <w:sz w:val="24"/>
          <w:szCs w:val="24"/>
        </w:rPr>
        <w:t>While the pandemic has affected how people get active, the government focus on getting outside for exercise every day has helped to fuel new habits and behaviours</w:t>
      </w:r>
      <w:r w:rsidR="00F901A6" w:rsidRPr="09189A55">
        <w:rPr>
          <w:rFonts w:ascii="Poppins" w:eastAsia="Poppins" w:hAnsi="Poppins" w:cs="Poppins"/>
          <w:sz w:val="24"/>
          <w:szCs w:val="24"/>
        </w:rPr>
        <w:t>,</w:t>
      </w:r>
      <w:r w:rsidRPr="09189A55">
        <w:rPr>
          <w:rFonts w:ascii="Poppins" w:eastAsia="Poppins" w:hAnsi="Poppins" w:cs="Poppins"/>
          <w:sz w:val="24"/>
          <w:szCs w:val="24"/>
        </w:rPr>
        <w:t xml:space="preserve"> from families </w:t>
      </w:r>
      <w:r w:rsidR="6ED98894" w:rsidRPr="09189A55">
        <w:rPr>
          <w:rFonts w:ascii="Poppins" w:eastAsia="Poppins" w:hAnsi="Poppins" w:cs="Poppins"/>
          <w:sz w:val="24"/>
          <w:szCs w:val="24"/>
        </w:rPr>
        <w:t xml:space="preserve">getting </w:t>
      </w:r>
      <w:r w:rsidRPr="09189A55">
        <w:rPr>
          <w:rFonts w:ascii="Poppins" w:eastAsia="Poppins" w:hAnsi="Poppins" w:cs="Poppins"/>
          <w:sz w:val="24"/>
          <w:szCs w:val="24"/>
        </w:rPr>
        <w:t>active together; to those taking their daily allowance of outdoor exercise in nearby greenspace</w:t>
      </w:r>
      <w:r w:rsidR="11A6F978" w:rsidRPr="09189A55">
        <w:rPr>
          <w:rFonts w:ascii="Poppins" w:eastAsia="Poppins" w:hAnsi="Poppins" w:cs="Poppins"/>
          <w:sz w:val="24"/>
          <w:szCs w:val="24"/>
        </w:rPr>
        <w:t>s</w:t>
      </w:r>
      <w:r w:rsidRPr="09189A55">
        <w:rPr>
          <w:rFonts w:ascii="Poppins" w:eastAsia="Poppins" w:hAnsi="Poppins" w:cs="Poppins"/>
          <w:sz w:val="24"/>
          <w:szCs w:val="24"/>
        </w:rPr>
        <w:t>; to those walking or cycling to the high street for essentials.</w:t>
      </w:r>
    </w:p>
    <w:p w14:paraId="6CD86BB5" w14:textId="4C4196EF" w:rsidR="6D6CBB36" w:rsidRDefault="6D6CBB36" w:rsidP="41C69683">
      <w:pPr>
        <w:rPr>
          <w:rFonts w:ascii="Poppins" w:eastAsia="Poppins" w:hAnsi="Poppins" w:cs="Poppins"/>
          <w:sz w:val="24"/>
          <w:szCs w:val="24"/>
        </w:rPr>
      </w:pPr>
      <w:r w:rsidRPr="41C69683">
        <w:rPr>
          <w:rFonts w:ascii="Poppins" w:eastAsia="Poppins" w:hAnsi="Poppins" w:cs="Poppins"/>
          <w:sz w:val="24"/>
          <w:szCs w:val="24"/>
        </w:rPr>
        <w:t xml:space="preserve"> </w:t>
      </w:r>
    </w:p>
    <w:p w14:paraId="39059155" w14:textId="0368F1AA" w:rsidR="23CCFA06" w:rsidRPr="00D3703E" w:rsidRDefault="49B4BCC2" w:rsidP="00D3703E">
      <w:pPr>
        <w:rPr>
          <w:rFonts w:ascii="Poppins" w:eastAsia="Poppins" w:hAnsi="Poppins" w:cs="Poppins"/>
          <w:sz w:val="24"/>
          <w:szCs w:val="24"/>
        </w:rPr>
      </w:pPr>
      <w:r w:rsidRPr="1BB4F214">
        <w:rPr>
          <w:rFonts w:ascii="Poppins" w:eastAsia="Poppins" w:hAnsi="Poppins" w:cs="Poppins"/>
          <w:sz w:val="24"/>
          <w:szCs w:val="24"/>
        </w:rPr>
        <w:t xml:space="preserve">Lockdown </w:t>
      </w:r>
      <w:r w:rsidR="60886DD5" w:rsidRPr="1BB4F214">
        <w:rPr>
          <w:rFonts w:ascii="Poppins" w:eastAsia="Poppins" w:hAnsi="Poppins" w:cs="Poppins"/>
          <w:sz w:val="24"/>
          <w:szCs w:val="24"/>
        </w:rPr>
        <w:t>has also brought a stark appreciation of how activity supports</w:t>
      </w:r>
      <w:r w:rsidR="4DA3C1D4" w:rsidRPr="1BB4F214">
        <w:rPr>
          <w:rFonts w:ascii="Poppins" w:eastAsia="Poppins" w:hAnsi="Poppins" w:cs="Poppins"/>
          <w:sz w:val="24"/>
          <w:szCs w:val="24"/>
        </w:rPr>
        <w:t xml:space="preserve"> people’s</w:t>
      </w:r>
      <w:r w:rsidR="60886DD5" w:rsidRPr="1BB4F214">
        <w:rPr>
          <w:rFonts w:ascii="Poppins" w:eastAsia="Poppins" w:hAnsi="Poppins" w:cs="Poppins"/>
          <w:sz w:val="24"/>
          <w:szCs w:val="24"/>
        </w:rPr>
        <w:t xml:space="preserve"> mental health</w:t>
      </w:r>
      <w:r w:rsidR="25B81B6B" w:rsidRPr="1BB4F214">
        <w:rPr>
          <w:rFonts w:ascii="Poppins" w:eastAsia="Poppins" w:hAnsi="Poppins" w:cs="Poppins"/>
          <w:sz w:val="24"/>
          <w:szCs w:val="24"/>
        </w:rPr>
        <w:t xml:space="preserve">, with an average of 63% </w:t>
      </w:r>
      <w:r w:rsidR="1FAEE8B7" w:rsidRPr="1BB4F214">
        <w:rPr>
          <w:rFonts w:ascii="Poppins" w:eastAsia="Poppins" w:hAnsi="Poppins" w:cs="Poppins"/>
          <w:sz w:val="24"/>
          <w:szCs w:val="24"/>
        </w:rPr>
        <w:t xml:space="preserve">of </w:t>
      </w:r>
      <w:r w:rsidR="25B81B6B" w:rsidRPr="1BB4F214">
        <w:rPr>
          <w:rFonts w:ascii="Poppins" w:eastAsia="Poppins" w:hAnsi="Poppins" w:cs="Poppins"/>
          <w:sz w:val="24"/>
          <w:szCs w:val="24"/>
        </w:rPr>
        <w:t>respondents stating they get active</w:t>
      </w:r>
      <w:r w:rsidR="1FAEE8B7" w:rsidRPr="1BB4F214">
        <w:rPr>
          <w:rFonts w:ascii="Poppins" w:eastAsia="Poppins" w:hAnsi="Poppins" w:cs="Poppins"/>
          <w:sz w:val="24"/>
          <w:szCs w:val="24"/>
        </w:rPr>
        <w:t xml:space="preserve"> now</w:t>
      </w:r>
      <w:r w:rsidR="25B81B6B" w:rsidRPr="1BB4F214">
        <w:rPr>
          <w:rFonts w:ascii="Poppins" w:eastAsia="Poppins" w:hAnsi="Poppins" w:cs="Poppins"/>
          <w:sz w:val="24"/>
          <w:szCs w:val="24"/>
        </w:rPr>
        <w:t xml:space="preserve"> to aid their mental health</w:t>
      </w:r>
      <w:r w:rsidR="35F992FF" w:rsidRPr="1BB4F214">
        <w:rPr>
          <w:rFonts w:ascii="Poppins" w:eastAsia="Poppins" w:hAnsi="Poppins" w:cs="Poppins"/>
          <w:sz w:val="24"/>
          <w:szCs w:val="24"/>
        </w:rPr>
        <w:t xml:space="preserve">. </w:t>
      </w:r>
      <w:r w:rsidR="1FAEE8B7" w:rsidRPr="1BB4F214">
        <w:rPr>
          <w:rFonts w:ascii="Poppins" w:eastAsia="Poppins" w:hAnsi="Poppins" w:cs="Poppins"/>
          <w:sz w:val="24"/>
          <w:szCs w:val="24"/>
        </w:rPr>
        <w:t xml:space="preserve"> </w:t>
      </w:r>
    </w:p>
    <w:p w14:paraId="7B63520F" w14:textId="2CF2D01C" w:rsidR="41C69683" w:rsidRDefault="41C69683" w:rsidP="41C69683">
      <w:pPr>
        <w:spacing w:line="240" w:lineRule="auto"/>
        <w:rPr>
          <w:rFonts w:ascii="Poppins" w:eastAsia="Times New Roman" w:hAnsi="Poppins" w:cs="Poppins"/>
          <w:sz w:val="24"/>
          <w:szCs w:val="24"/>
        </w:rPr>
      </w:pPr>
    </w:p>
    <w:p w14:paraId="79558F97" w14:textId="06AFBFCF" w:rsidR="004B2130" w:rsidRDefault="00017AC1" w:rsidP="41C69683">
      <w:pPr>
        <w:spacing w:line="240" w:lineRule="auto"/>
        <w:rPr>
          <w:rFonts w:ascii="Poppins" w:eastAsia="Times New Roman" w:hAnsi="Poppins" w:cs="Poppins"/>
          <w:sz w:val="24"/>
          <w:szCs w:val="24"/>
        </w:rPr>
      </w:pPr>
      <w:r w:rsidRPr="1BB4F214">
        <w:rPr>
          <w:rFonts w:ascii="Poppins" w:eastAsia="Times New Roman" w:hAnsi="Poppins" w:cs="Poppins"/>
          <w:sz w:val="24"/>
          <w:szCs w:val="24"/>
        </w:rPr>
        <w:t>Walking (63%)</w:t>
      </w:r>
      <w:r w:rsidR="2BEA9B98" w:rsidRPr="1BB4F214">
        <w:rPr>
          <w:rFonts w:ascii="Poppins" w:eastAsia="Times New Roman" w:hAnsi="Poppins" w:cs="Poppins"/>
          <w:sz w:val="24"/>
          <w:szCs w:val="24"/>
        </w:rPr>
        <w:t>, home exercise (</w:t>
      </w:r>
      <w:r w:rsidR="17858DDF" w:rsidRPr="1BB4F214">
        <w:rPr>
          <w:rFonts w:ascii="Poppins" w:eastAsia="Times New Roman" w:hAnsi="Poppins" w:cs="Poppins"/>
          <w:sz w:val="24"/>
          <w:szCs w:val="24"/>
        </w:rPr>
        <w:t>43</w:t>
      </w:r>
      <w:r w:rsidR="2BEA9B98" w:rsidRPr="1BB4F214">
        <w:rPr>
          <w:rFonts w:ascii="Poppins" w:eastAsia="Times New Roman" w:hAnsi="Poppins" w:cs="Poppins"/>
          <w:sz w:val="24"/>
          <w:szCs w:val="24"/>
        </w:rPr>
        <w:t>%)</w:t>
      </w:r>
      <w:r w:rsidRPr="1BB4F214">
        <w:rPr>
          <w:rFonts w:ascii="Poppins" w:eastAsia="Times New Roman" w:hAnsi="Poppins" w:cs="Poppins"/>
          <w:sz w:val="24"/>
          <w:szCs w:val="24"/>
        </w:rPr>
        <w:t xml:space="preserve"> and cycling (13%) are among the activities that have seen recent peaks of participation during the pandemic</w:t>
      </w:r>
      <w:r w:rsidR="1450AE82" w:rsidRPr="1BB4F214">
        <w:rPr>
          <w:rFonts w:ascii="Poppins" w:eastAsia="Times New Roman" w:hAnsi="Poppins" w:cs="Poppins"/>
          <w:sz w:val="24"/>
          <w:szCs w:val="24"/>
        </w:rPr>
        <w:t xml:space="preserve"> – compared to </w:t>
      </w:r>
      <w:r w:rsidRPr="1BB4F214">
        <w:rPr>
          <w:rFonts w:ascii="Poppins" w:eastAsia="Times New Roman" w:hAnsi="Poppins" w:cs="Poppins"/>
          <w:sz w:val="24"/>
          <w:szCs w:val="24"/>
        </w:rPr>
        <w:t>59%</w:t>
      </w:r>
      <w:r w:rsidR="44495DC7" w:rsidRPr="1BB4F214">
        <w:rPr>
          <w:rFonts w:ascii="Poppins" w:eastAsia="Times New Roman" w:hAnsi="Poppins" w:cs="Poppins"/>
          <w:sz w:val="24"/>
          <w:szCs w:val="24"/>
        </w:rPr>
        <w:t xml:space="preserve">, </w:t>
      </w:r>
      <w:r w:rsidR="6178DBA0" w:rsidRPr="1BB4F214">
        <w:rPr>
          <w:rFonts w:ascii="Poppins" w:eastAsia="Times New Roman" w:hAnsi="Poppins" w:cs="Poppins"/>
          <w:sz w:val="24"/>
          <w:szCs w:val="24"/>
        </w:rPr>
        <w:t>44</w:t>
      </w:r>
      <w:r w:rsidR="44495DC7" w:rsidRPr="1BB4F214">
        <w:rPr>
          <w:rFonts w:ascii="Poppins" w:eastAsia="Times New Roman" w:hAnsi="Poppins" w:cs="Poppins"/>
          <w:sz w:val="24"/>
          <w:szCs w:val="24"/>
        </w:rPr>
        <w:t>%</w:t>
      </w:r>
      <w:r w:rsidRPr="1BB4F214">
        <w:rPr>
          <w:rFonts w:ascii="Poppins" w:eastAsia="Times New Roman" w:hAnsi="Poppins" w:cs="Poppins"/>
          <w:sz w:val="24"/>
          <w:szCs w:val="24"/>
        </w:rPr>
        <w:t xml:space="preserve"> and 8% respectively in week 1</w:t>
      </w:r>
      <w:r w:rsidR="6B3D39D6" w:rsidRPr="1BB4F214">
        <w:rPr>
          <w:rFonts w:ascii="Poppins" w:eastAsia="Times New Roman" w:hAnsi="Poppins" w:cs="Poppins"/>
          <w:sz w:val="24"/>
          <w:szCs w:val="24"/>
        </w:rPr>
        <w:t>, while visiting the gym is the most popular activity that people are looking forward to resuming when re-open (14%).</w:t>
      </w:r>
      <w:r w:rsidR="24A20FD7" w:rsidRPr="1BB4F214">
        <w:rPr>
          <w:rFonts w:ascii="Poppins" w:eastAsia="Times New Roman" w:hAnsi="Poppins" w:cs="Poppins"/>
          <w:sz w:val="24"/>
          <w:szCs w:val="24"/>
        </w:rPr>
        <w:t xml:space="preserve"> </w:t>
      </w:r>
      <w:r w:rsidR="0E5E9C15" w:rsidRPr="1BB4F214">
        <w:rPr>
          <w:rFonts w:ascii="Poppins" w:eastAsia="Times New Roman" w:hAnsi="Poppins" w:cs="Poppins"/>
          <w:sz w:val="24"/>
          <w:szCs w:val="24"/>
        </w:rPr>
        <w:t xml:space="preserve"> Prior to the pandemic, walking was the most popular activity in England with </w:t>
      </w:r>
      <w:r w:rsidR="23DA8C09" w:rsidRPr="1BB4F214">
        <w:rPr>
          <w:rFonts w:ascii="Poppins" w:eastAsia="Times New Roman" w:hAnsi="Poppins" w:cs="Poppins"/>
          <w:sz w:val="24"/>
          <w:szCs w:val="24"/>
        </w:rPr>
        <w:t xml:space="preserve">28.02m walking for leisure </w:t>
      </w:r>
      <w:r w:rsidR="64483788" w:rsidRPr="1BB4F214">
        <w:rPr>
          <w:rFonts w:ascii="Poppins" w:eastAsia="Times New Roman" w:hAnsi="Poppins" w:cs="Poppins"/>
          <w:sz w:val="24"/>
          <w:szCs w:val="24"/>
        </w:rPr>
        <w:t>or</w:t>
      </w:r>
      <w:r w:rsidR="23DA8C09" w:rsidRPr="1BB4F214">
        <w:rPr>
          <w:rFonts w:ascii="Poppins" w:eastAsia="Times New Roman" w:hAnsi="Poppins" w:cs="Poppins"/>
          <w:sz w:val="24"/>
          <w:szCs w:val="24"/>
        </w:rPr>
        <w:t xml:space="preserve"> travel</w:t>
      </w:r>
      <w:r w:rsidR="13CFD9D1" w:rsidRPr="1BB4F214">
        <w:rPr>
          <w:rFonts w:ascii="Poppins" w:eastAsia="Times New Roman" w:hAnsi="Poppins" w:cs="Poppins"/>
          <w:sz w:val="24"/>
          <w:szCs w:val="24"/>
        </w:rPr>
        <w:t xml:space="preserve"> at least twice a month</w:t>
      </w:r>
      <w:r w:rsidR="23DA8C09" w:rsidRPr="1BB4F214">
        <w:rPr>
          <w:rFonts w:ascii="Poppins" w:eastAsia="Times New Roman" w:hAnsi="Poppins" w:cs="Poppins"/>
          <w:sz w:val="24"/>
          <w:szCs w:val="24"/>
        </w:rPr>
        <w:t xml:space="preserve">. </w:t>
      </w:r>
    </w:p>
    <w:p w14:paraId="7AB46765" w14:textId="2E4DAEB5" w:rsidR="41C69683" w:rsidRDefault="41C69683" w:rsidP="1BB4F214">
      <w:pPr>
        <w:spacing w:line="240" w:lineRule="auto"/>
        <w:rPr>
          <w:rFonts w:ascii="Poppins" w:eastAsia="Times New Roman" w:hAnsi="Poppins" w:cs="Poppins"/>
          <w:sz w:val="24"/>
          <w:szCs w:val="24"/>
        </w:rPr>
      </w:pPr>
    </w:p>
    <w:p w14:paraId="77AC67CA" w14:textId="4BBD3632" w:rsidR="12315295" w:rsidRDefault="12315295" w:rsidP="41C69683">
      <w:pPr>
        <w:rPr>
          <w:rFonts w:ascii="Poppins" w:eastAsia="Poppins" w:hAnsi="Poppins" w:cs="Poppins"/>
          <w:b/>
          <w:bCs/>
          <w:sz w:val="24"/>
          <w:szCs w:val="24"/>
        </w:rPr>
      </w:pPr>
      <w:r w:rsidRPr="41C69683">
        <w:rPr>
          <w:rFonts w:ascii="Poppins" w:eastAsia="Poppins" w:hAnsi="Poppins" w:cs="Poppins"/>
          <w:b/>
          <w:bCs/>
          <w:sz w:val="24"/>
          <w:szCs w:val="24"/>
        </w:rPr>
        <w:t>New habits, but the same inequalities</w:t>
      </w:r>
    </w:p>
    <w:p w14:paraId="58BEAEB0" w14:textId="7D09F1F4" w:rsidR="41C69683" w:rsidRDefault="41C69683" w:rsidP="41C69683">
      <w:pPr>
        <w:rPr>
          <w:rFonts w:ascii="Poppins" w:eastAsia="Poppins" w:hAnsi="Poppins" w:cs="Poppins"/>
          <w:b/>
          <w:bCs/>
          <w:sz w:val="24"/>
          <w:szCs w:val="24"/>
        </w:rPr>
      </w:pPr>
    </w:p>
    <w:p w14:paraId="2C9D5667" w14:textId="1B57E61A" w:rsidR="7E8380B3" w:rsidRDefault="7E8380B3" w:rsidP="1BB4F214">
      <w:pPr>
        <w:spacing w:line="240" w:lineRule="auto"/>
        <w:rPr>
          <w:rFonts w:ascii="Poppins" w:eastAsia="Times New Roman" w:hAnsi="Poppins" w:cs="Poppins"/>
          <w:sz w:val="24"/>
          <w:szCs w:val="24"/>
        </w:rPr>
      </w:pPr>
      <w:r w:rsidRPr="1BB4F214">
        <w:rPr>
          <w:rFonts w:ascii="Poppins" w:eastAsia="Poppins" w:hAnsi="Poppins" w:cs="Poppins"/>
          <w:sz w:val="24"/>
          <w:szCs w:val="24"/>
        </w:rPr>
        <w:t>While attitudes and intentions to get active are positive,</w:t>
      </w:r>
      <w:r w:rsidR="6F6EDC92" w:rsidRPr="1BB4F214">
        <w:rPr>
          <w:rFonts w:ascii="Poppins" w:eastAsia="Poppins" w:hAnsi="Poppins" w:cs="Poppins"/>
          <w:sz w:val="24"/>
          <w:szCs w:val="24"/>
        </w:rPr>
        <w:t xml:space="preserve"> </w:t>
      </w:r>
      <w:r w:rsidR="6D03F81B" w:rsidRPr="1BB4F214">
        <w:rPr>
          <w:rFonts w:ascii="Poppins" w:eastAsia="Times New Roman" w:hAnsi="Poppins" w:cs="Poppins"/>
          <w:sz w:val="24"/>
          <w:szCs w:val="24"/>
        </w:rPr>
        <w:t xml:space="preserve">inequalities related to those from lower-socio economic groups (LSEG), older people, BAME groups and women </w:t>
      </w:r>
      <w:r w:rsidR="1560EDF8" w:rsidRPr="1BB4F214">
        <w:rPr>
          <w:rFonts w:ascii="Poppins" w:eastAsia="Times New Roman" w:hAnsi="Poppins" w:cs="Poppins"/>
          <w:sz w:val="24"/>
          <w:szCs w:val="24"/>
        </w:rPr>
        <w:t>have been exacerbated.</w:t>
      </w:r>
    </w:p>
    <w:p w14:paraId="778198F2" w14:textId="1925C1DF" w:rsidR="1BB4F214" w:rsidRDefault="1BB4F214" w:rsidP="1BB4F214">
      <w:pPr>
        <w:spacing w:line="240" w:lineRule="auto"/>
        <w:rPr>
          <w:rFonts w:ascii="Poppins" w:eastAsia="Times New Roman" w:hAnsi="Poppins" w:cs="Poppins"/>
          <w:sz w:val="24"/>
          <w:szCs w:val="24"/>
        </w:rPr>
      </w:pPr>
    </w:p>
    <w:p w14:paraId="5FD0F5C2" w14:textId="682371AA" w:rsidR="2E9C4098" w:rsidRDefault="2E9C4098" w:rsidP="1BB4F214">
      <w:pPr>
        <w:spacing w:line="240" w:lineRule="auto"/>
        <w:rPr>
          <w:rFonts w:ascii="Poppins" w:eastAsia="Times New Roman" w:hAnsi="Poppins" w:cs="Poppins"/>
          <w:sz w:val="24"/>
          <w:szCs w:val="24"/>
        </w:rPr>
      </w:pPr>
      <w:r w:rsidRPr="1BB4F214">
        <w:rPr>
          <w:rFonts w:ascii="Poppins" w:eastAsia="Times New Roman" w:hAnsi="Poppins" w:cs="Poppins"/>
          <w:sz w:val="24"/>
          <w:szCs w:val="24"/>
        </w:rPr>
        <w:t xml:space="preserve">The gender gap remains, with </w:t>
      </w:r>
      <w:r w:rsidR="5229E5AB" w:rsidRPr="1BB4F214">
        <w:rPr>
          <w:rFonts w:ascii="Poppins" w:eastAsia="Times New Roman" w:hAnsi="Poppins" w:cs="Poppins"/>
          <w:sz w:val="24"/>
          <w:szCs w:val="24"/>
        </w:rPr>
        <w:t>more men doing the recommended amount of weekly exercise (35% of men compared to 30% of women) of 5 x 30 minutes, while more women are do</w:t>
      </w:r>
      <w:r w:rsidR="5A6DF3EA" w:rsidRPr="1BB4F214">
        <w:rPr>
          <w:rFonts w:ascii="Poppins" w:eastAsia="Times New Roman" w:hAnsi="Poppins" w:cs="Poppins"/>
          <w:sz w:val="24"/>
          <w:szCs w:val="24"/>
        </w:rPr>
        <w:t>ing less exercise than usual compared to men (40% compared to 36%).</w:t>
      </w:r>
    </w:p>
    <w:p w14:paraId="15D476B1" w14:textId="4EE4BC70" w:rsidR="1BB4F214" w:rsidRDefault="1BB4F214" w:rsidP="1BB4F214">
      <w:pPr>
        <w:spacing w:line="240" w:lineRule="auto"/>
        <w:rPr>
          <w:rFonts w:ascii="Poppins" w:eastAsia="Times New Roman" w:hAnsi="Poppins" w:cs="Poppins"/>
          <w:sz w:val="24"/>
          <w:szCs w:val="24"/>
        </w:rPr>
      </w:pPr>
    </w:p>
    <w:p w14:paraId="3564CFA0" w14:textId="463D86F3" w:rsidR="738E1AE1" w:rsidRDefault="738E1AE1" w:rsidP="1BB4F214">
      <w:pPr>
        <w:spacing w:line="240" w:lineRule="auto"/>
        <w:rPr>
          <w:rFonts w:ascii="Poppins" w:eastAsia="Times New Roman" w:hAnsi="Poppins" w:cs="Poppins"/>
          <w:sz w:val="24"/>
          <w:szCs w:val="24"/>
        </w:rPr>
      </w:pPr>
      <w:r w:rsidRPr="1BB4F214">
        <w:rPr>
          <w:rFonts w:ascii="Poppins" w:eastAsia="Times New Roman" w:hAnsi="Poppins" w:cs="Poppins"/>
          <w:sz w:val="24"/>
          <w:szCs w:val="24"/>
        </w:rPr>
        <w:t>23% of people with long-standing health conditions or illnesses are doing 5 x 30 minutes of activity a week compared to 35% of those with no long-standing health condition or illness.</w:t>
      </w:r>
    </w:p>
    <w:p w14:paraId="699347E1" w14:textId="30B88941" w:rsidR="1BB4F214" w:rsidRDefault="1BB4F214" w:rsidP="1BB4F214">
      <w:pPr>
        <w:spacing w:line="240" w:lineRule="auto"/>
        <w:rPr>
          <w:rFonts w:ascii="Poppins" w:eastAsia="Times New Roman" w:hAnsi="Poppins" w:cs="Poppins"/>
          <w:sz w:val="24"/>
          <w:szCs w:val="24"/>
        </w:rPr>
      </w:pPr>
    </w:p>
    <w:p w14:paraId="2DD56184" w14:textId="0002F9F7" w:rsidR="7945EDB3" w:rsidRDefault="7945EDB3">
      <w:r w:rsidRPr="1BB4F214">
        <w:rPr>
          <w:rFonts w:ascii="Poppins" w:eastAsia="Poppins" w:hAnsi="Poppins" w:cs="Poppins"/>
          <w:color w:val="000000" w:themeColor="text1"/>
          <w:sz w:val="24"/>
          <w:szCs w:val="24"/>
        </w:rPr>
        <w:t>People in C2DE groups are more likely to be on a lower income, be key workers, be accessing food banks, or have lost their jobs.  In the ABC1 groups, 39% are doing more activity than usual, whereas in C2DE groups, only 27% are doing more than usual.</w:t>
      </w:r>
    </w:p>
    <w:p w14:paraId="69B4F25D" w14:textId="4E6853D4" w:rsidR="2AA03711" w:rsidRDefault="2AA03711" w:rsidP="2AA03711">
      <w:pPr>
        <w:spacing w:line="240" w:lineRule="auto"/>
        <w:rPr>
          <w:rFonts w:ascii="Poppins" w:eastAsia="Poppins" w:hAnsi="Poppins" w:cs="Poppins"/>
          <w:sz w:val="24"/>
          <w:szCs w:val="24"/>
        </w:rPr>
      </w:pPr>
    </w:p>
    <w:p w14:paraId="1A78A8E5" w14:textId="6009665C" w:rsidR="00590ABD" w:rsidRPr="00536F7B" w:rsidRDefault="66D1F31D" w:rsidP="2B775DFF">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000000" w:themeColor="text1"/>
          <w:sz w:val="24"/>
          <w:szCs w:val="24"/>
          <w:lang w:val="en-GB"/>
        </w:rPr>
      </w:pPr>
      <w:r w:rsidRPr="2B775DFF">
        <w:rPr>
          <w:rFonts w:ascii="Poppins" w:eastAsia="Times New Roman" w:hAnsi="Poppins" w:cs="Poppins"/>
          <w:sz w:val="24"/>
          <w:szCs w:val="24"/>
        </w:rPr>
        <w:t>In order to reach groups that are finding it harder to be active</w:t>
      </w:r>
      <w:r w:rsidR="7078000B" w:rsidRPr="2B775DFF">
        <w:rPr>
          <w:rFonts w:ascii="Poppins" w:eastAsia="Times New Roman" w:hAnsi="Poppins" w:cs="Poppins"/>
          <w:sz w:val="24"/>
          <w:szCs w:val="24"/>
        </w:rPr>
        <w:t xml:space="preserve">, </w:t>
      </w:r>
      <w:r w:rsidR="7AB7EEC0" w:rsidRPr="2B775DFF">
        <w:rPr>
          <w:rFonts w:ascii="Poppins" w:eastAsia="Times New Roman" w:hAnsi="Poppins" w:cs="Poppins"/>
          <w:sz w:val="24"/>
          <w:szCs w:val="24"/>
        </w:rPr>
        <w:t>Sport England has launched a</w:t>
      </w:r>
      <w:r w:rsidR="3D95A7CF" w:rsidRPr="2B775DFF">
        <w:rPr>
          <w:rFonts w:ascii="Poppins" w:eastAsia="Times New Roman" w:hAnsi="Poppins" w:cs="Poppins"/>
          <w:sz w:val="24"/>
          <w:szCs w:val="24"/>
        </w:rPr>
        <w:t xml:space="preserve"> </w:t>
      </w:r>
      <w:hyperlink r:id="rId13">
        <w:r w:rsidR="3D95A7CF" w:rsidRPr="2B775DFF">
          <w:rPr>
            <w:rStyle w:val="Hyperlink"/>
            <w:rFonts w:ascii="Poppins" w:eastAsia="Times New Roman" w:hAnsi="Poppins" w:cs="Poppins"/>
            <w:sz w:val="24"/>
            <w:szCs w:val="24"/>
          </w:rPr>
          <w:t xml:space="preserve">£20m Tackling Inequalities </w:t>
        </w:r>
        <w:r w:rsidR="2B80C48D" w:rsidRPr="2B775DFF">
          <w:rPr>
            <w:rStyle w:val="Hyperlink"/>
            <w:rFonts w:ascii="Poppins" w:eastAsia="Times New Roman" w:hAnsi="Poppins" w:cs="Poppins"/>
            <w:sz w:val="24"/>
            <w:szCs w:val="24"/>
          </w:rPr>
          <w:t>Fund</w:t>
        </w:r>
      </w:hyperlink>
      <w:r w:rsidR="1CCE7E2B" w:rsidRPr="2B775DFF">
        <w:rPr>
          <w:rFonts w:ascii="Poppins" w:eastAsia="Times New Roman" w:hAnsi="Poppins" w:cs="Poppins"/>
          <w:sz w:val="24"/>
          <w:szCs w:val="24"/>
        </w:rPr>
        <w:t>, backed by National Lottery funding</w:t>
      </w:r>
      <w:r w:rsidR="2ED7EE42" w:rsidRPr="2B775DFF">
        <w:rPr>
          <w:rFonts w:ascii="Poppins" w:eastAsia="Times New Roman" w:hAnsi="Poppins" w:cs="Poppins"/>
          <w:sz w:val="24"/>
          <w:szCs w:val="24"/>
        </w:rPr>
        <w:t xml:space="preserve"> that will work with specific partners and organisations to ensure inequalities do not become entrenched during this period.</w:t>
      </w:r>
    </w:p>
    <w:p w14:paraId="2346E3A4" w14:textId="5A0B63DA" w:rsidR="2B775DFF" w:rsidRDefault="2B775DFF" w:rsidP="2B775DFF">
      <w:pPr>
        <w:spacing w:line="240" w:lineRule="auto"/>
        <w:rPr>
          <w:rFonts w:ascii="Poppins" w:eastAsia="Times New Roman" w:hAnsi="Poppins" w:cs="Poppins"/>
          <w:color w:val="000000" w:themeColor="text1"/>
          <w:sz w:val="24"/>
          <w:szCs w:val="24"/>
        </w:rPr>
      </w:pPr>
    </w:p>
    <w:p w14:paraId="10628A51" w14:textId="526EAF3A" w:rsidR="2ED7EE42" w:rsidRDefault="2ED7EE42" w:rsidP="2B775DFF">
      <w:pPr>
        <w:spacing w:line="240" w:lineRule="auto"/>
        <w:rPr>
          <w:rFonts w:ascii="Poppins" w:eastAsia="Times New Roman" w:hAnsi="Poppins" w:cs="Poppins"/>
          <w:color w:val="000000" w:themeColor="text1"/>
          <w:sz w:val="24"/>
          <w:szCs w:val="24"/>
        </w:rPr>
      </w:pPr>
      <w:r w:rsidRPr="2B775DFF">
        <w:rPr>
          <w:rFonts w:ascii="Poppins" w:eastAsia="Times New Roman" w:hAnsi="Poppins" w:cs="Poppins"/>
          <w:color w:val="000000" w:themeColor="text1"/>
          <w:sz w:val="24"/>
          <w:szCs w:val="24"/>
        </w:rPr>
        <w:t>Sport England also</w:t>
      </w:r>
      <w:r w:rsidR="34123C89" w:rsidRPr="2B775DFF">
        <w:rPr>
          <w:rFonts w:ascii="Poppins" w:eastAsia="Times New Roman" w:hAnsi="Poppins" w:cs="Poppins"/>
          <w:color w:val="000000" w:themeColor="text1"/>
          <w:sz w:val="24"/>
          <w:szCs w:val="24"/>
        </w:rPr>
        <w:t xml:space="preserve"> launched the Join the Movement campaign</w:t>
      </w:r>
      <w:r w:rsidR="236E5243" w:rsidRPr="2B775DFF">
        <w:rPr>
          <w:rFonts w:ascii="Poppins" w:eastAsia="Times New Roman" w:hAnsi="Poppins" w:cs="Poppins"/>
          <w:color w:val="000000" w:themeColor="text1"/>
          <w:sz w:val="24"/>
          <w:szCs w:val="24"/>
        </w:rPr>
        <w:t xml:space="preserve">, </w:t>
      </w:r>
      <w:r w:rsidR="422E0924" w:rsidRPr="2B775DFF">
        <w:rPr>
          <w:rFonts w:ascii="Poppins" w:eastAsia="Times New Roman" w:hAnsi="Poppins" w:cs="Poppins"/>
          <w:color w:val="000000" w:themeColor="text1"/>
          <w:sz w:val="24"/>
          <w:szCs w:val="24"/>
        </w:rPr>
        <w:t>backed by a TV and radio ad, and</w:t>
      </w:r>
      <w:r w:rsidR="236E5243" w:rsidRPr="2B775DFF">
        <w:rPr>
          <w:rFonts w:ascii="Poppins" w:eastAsia="Times New Roman" w:hAnsi="Poppins" w:cs="Poppins"/>
          <w:color w:val="000000" w:themeColor="text1"/>
          <w:sz w:val="24"/>
          <w:szCs w:val="24"/>
        </w:rPr>
        <w:t xml:space="preserve"> a website www.stayinworkout.org</w:t>
      </w:r>
      <w:r w:rsidR="34123C89" w:rsidRPr="2B775DFF">
        <w:rPr>
          <w:rFonts w:ascii="Poppins" w:eastAsia="Times New Roman" w:hAnsi="Poppins" w:cs="Poppins"/>
          <w:color w:val="000000" w:themeColor="text1"/>
          <w:sz w:val="24"/>
          <w:szCs w:val="24"/>
        </w:rPr>
        <w:t xml:space="preserve"> offer</w:t>
      </w:r>
      <w:r w:rsidR="79E12DB1" w:rsidRPr="2B775DFF">
        <w:rPr>
          <w:rFonts w:ascii="Poppins" w:eastAsia="Times New Roman" w:hAnsi="Poppins" w:cs="Poppins"/>
          <w:color w:val="000000" w:themeColor="text1"/>
          <w:sz w:val="24"/>
          <w:szCs w:val="24"/>
        </w:rPr>
        <w:t>ing</w:t>
      </w:r>
      <w:r w:rsidR="34123C89" w:rsidRPr="2B775DFF">
        <w:rPr>
          <w:rFonts w:ascii="Poppins" w:eastAsia="Times New Roman" w:hAnsi="Poppins" w:cs="Poppins"/>
          <w:color w:val="000000" w:themeColor="text1"/>
          <w:sz w:val="24"/>
          <w:szCs w:val="24"/>
        </w:rPr>
        <w:t xml:space="preserve"> free workout ideas for in the home and outside – including the newly launched Couch to 5K app, and the Active 10 walking app.</w:t>
      </w:r>
    </w:p>
    <w:p w14:paraId="16D68BB8" w14:textId="01000A09" w:rsidR="2B775DFF" w:rsidRDefault="2B775DFF" w:rsidP="2B775DFF">
      <w:pPr>
        <w:spacing w:line="240" w:lineRule="auto"/>
        <w:rPr>
          <w:rFonts w:ascii="Poppins" w:eastAsia="Times New Roman" w:hAnsi="Poppins" w:cs="Poppins"/>
          <w:b/>
          <w:bCs/>
          <w:color w:val="000000" w:themeColor="text1"/>
          <w:sz w:val="24"/>
          <w:szCs w:val="24"/>
        </w:rPr>
      </w:pPr>
    </w:p>
    <w:p w14:paraId="34D47FDA" w14:textId="36702C67" w:rsidR="26EF9607" w:rsidRDefault="26EF9607" w:rsidP="41C69683">
      <w:pPr>
        <w:spacing w:line="240" w:lineRule="auto"/>
      </w:pPr>
      <w:r w:rsidRPr="41C69683">
        <w:rPr>
          <w:rFonts w:ascii="Poppins" w:eastAsia="Times New Roman" w:hAnsi="Poppins" w:cs="Poppins"/>
          <w:b/>
          <w:bCs/>
          <w:color w:val="000000" w:themeColor="text1"/>
          <w:sz w:val="24"/>
          <w:szCs w:val="24"/>
        </w:rPr>
        <w:t>Director of Insight for Sport England, Lisa O’Keefe said:</w:t>
      </w:r>
    </w:p>
    <w:p w14:paraId="01BBDA2E" w14:textId="16813952" w:rsidR="2B775DFF" w:rsidRDefault="2B775DFF" w:rsidP="2B775DFF">
      <w:pPr>
        <w:spacing w:line="240" w:lineRule="auto"/>
        <w:rPr>
          <w:rFonts w:ascii="Poppins" w:eastAsia="Poppins" w:hAnsi="Poppins" w:cs="Poppins"/>
          <w:color w:val="auto"/>
          <w:sz w:val="24"/>
          <w:szCs w:val="24"/>
          <w:lang w:val="en-GB"/>
        </w:rPr>
      </w:pPr>
    </w:p>
    <w:p w14:paraId="63AB5F6B" w14:textId="71DD8216" w:rsidR="6746D73E" w:rsidRDefault="6746D73E" w:rsidP="41C69683">
      <w:pPr>
        <w:spacing w:line="240" w:lineRule="auto"/>
        <w:rPr>
          <w:rFonts w:ascii="Poppins" w:eastAsia="Poppins" w:hAnsi="Poppins" w:cs="Poppins"/>
          <w:color w:val="auto"/>
          <w:sz w:val="24"/>
          <w:szCs w:val="24"/>
          <w:lang w:val="en-GB"/>
        </w:rPr>
      </w:pPr>
      <w:r w:rsidRPr="41C69683">
        <w:rPr>
          <w:rFonts w:ascii="Poppins" w:eastAsia="Poppins" w:hAnsi="Poppins" w:cs="Poppins"/>
          <w:color w:val="auto"/>
          <w:sz w:val="24"/>
          <w:szCs w:val="24"/>
          <w:lang w:val="en-GB"/>
        </w:rPr>
        <w:t>“</w:t>
      </w:r>
      <w:r w:rsidR="09E19AF1" w:rsidRPr="41C69683">
        <w:rPr>
          <w:rFonts w:ascii="Poppins" w:eastAsia="Poppins" w:hAnsi="Poppins" w:cs="Poppins"/>
          <w:color w:val="auto"/>
          <w:sz w:val="24"/>
          <w:szCs w:val="24"/>
          <w:lang w:val="en-GB"/>
        </w:rPr>
        <w:t xml:space="preserve">It </w:t>
      </w:r>
      <w:r w:rsidRPr="41C69683">
        <w:rPr>
          <w:rFonts w:ascii="Poppins" w:eastAsia="Poppins" w:hAnsi="Poppins" w:cs="Poppins"/>
          <w:color w:val="auto"/>
          <w:sz w:val="24"/>
          <w:szCs w:val="24"/>
          <w:lang w:val="en-GB"/>
        </w:rPr>
        <w:t xml:space="preserve">has been </w:t>
      </w:r>
      <w:r w:rsidR="1214BF35" w:rsidRPr="41C69683">
        <w:rPr>
          <w:rFonts w:ascii="Poppins" w:eastAsia="Poppins" w:hAnsi="Poppins" w:cs="Poppins"/>
          <w:color w:val="auto"/>
          <w:sz w:val="24"/>
          <w:szCs w:val="24"/>
          <w:lang w:val="en-GB"/>
        </w:rPr>
        <w:t>great</w:t>
      </w:r>
      <w:r w:rsidRPr="41C69683">
        <w:rPr>
          <w:rFonts w:ascii="Poppins" w:eastAsia="Poppins" w:hAnsi="Poppins" w:cs="Poppins"/>
          <w:color w:val="auto"/>
          <w:sz w:val="24"/>
          <w:szCs w:val="24"/>
          <w:lang w:val="en-GB"/>
        </w:rPr>
        <w:t xml:space="preserve"> to see</w:t>
      </w:r>
      <w:r w:rsidR="218A5BA1" w:rsidRPr="41C69683">
        <w:rPr>
          <w:rFonts w:ascii="Poppins" w:eastAsia="Poppins" w:hAnsi="Poppins" w:cs="Poppins"/>
          <w:color w:val="auto"/>
          <w:sz w:val="24"/>
          <w:szCs w:val="24"/>
          <w:lang w:val="en-GB"/>
        </w:rPr>
        <w:t xml:space="preserve"> people finding ways to be active </w:t>
      </w:r>
      <w:r w:rsidR="086A845A" w:rsidRPr="41C69683">
        <w:rPr>
          <w:rFonts w:ascii="Poppins" w:eastAsia="Poppins" w:hAnsi="Poppins" w:cs="Poppins"/>
          <w:color w:val="auto"/>
          <w:sz w:val="24"/>
          <w:szCs w:val="24"/>
          <w:lang w:val="en-GB"/>
        </w:rPr>
        <w:t>and</w:t>
      </w:r>
      <w:r w:rsidR="00D95A13">
        <w:rPr>
          <w:rFonts w:ascii="Poppins" w:eastAsia="Poppins" w:hAnsi="Poppins" w:cs="Poppins"/>
          <w:color w:val="auto"/>
          <w:sz w:val="24"/>
          <w:szCs w:val="24"/>
          <w:lang w:val="en-GB"/>
        </w:rPr>
        <w:t xml:space="preserve"> see</w:t>
      </w:r>
      <w:r w:rsidR="086A845A" w:rsidRPr="41C69683">
        <w:rPr>
          <w:rFonts w:ascii="Poppins" w:eastAsia="Poppins" w:hAnsi="Poppins" w:cs="Poppins"/>
          <w:color w:val="auto"/>
          <w:sz w:val="24"/>
          <w:szCs w:val="24"/>
          <w:lang w:val="en-GB"/>
        </w:rPr>
        <w:t xml:space="preserve"> that more and more people are talking about exercise being part of the approach to managing both their physical and mental health.</w:t>
      </w:r>
      <w:r w:rsidR="218A5BA1" w:rsidRPr="41C69683">
        <w:rPr>
          <w:rFonts w:ascii="Poppins" w:eastAsia="Poppins" w:hAnsi="Poppins" w:cs="Poppins"/>
          <w:color w:val="auto"/>
          <w:sz w:val="24"/>
          <w:szCs w:val="24"/>
          <w:lang w:val="en-GB"/>
        </w:rPr>
        <w:t xml:space="preserve"> </w:t>
      </w:r>
    </w:p>
    <w:p w14:paraId="147522C4" w14:textId="71A178E1" w:rsidR="001A30A0" w:rsidRDefault="001A30A0" w:rsidP="27CF0578">
      <w:pPr>
        <w:spacing w:line="240" w:lineRule="auto"/>
        <w:rPr>
          <w:rFonts w:ascii="Poppins" w:eastAsia="Poppins" w:hAnsi="Poppins" w:cs="Poppins"/>
          <w:color w:val="auto"/>
          <w:sz w:val="24"/>
          <w:szCs w:val="24"/>
          <w:lang w:val="en-GB"/>
        </w:rPr>
      </w:pPr>
    </w:p>
    <w:p w14:paraId="041D6F41" w14:textId="4BB28D17" w:rsidR="00CC70B7" w:rsidRPr="00536F7B" w:rsidRDefault="40E9EA3C" w:rsidP="2B775DFF">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Poppins" w:hAnsi="Poppins" w:cs="Poppins"/>
          <w:color w:val="auto"/>
          <w:sz w:val="24"/>
          <w:szCs w:val="24"/>
          <w:lang w:val="en-GB"/>
        </w:rPr>
      </w:pPr>
      <w:r w:rsidRPr="41C69683">
        <w:rPr>
          <w:rFonts w:ascii="Poppins" w:eastAsia="Poppins" w:hAnsi="Poppins" w:cs="Poppins"/>
          <w:color w:val="auto"/>
          <w:sz w:val="24"/>
          <w:szCs w:val="24"/>
          <w:lang w:val="en-GB"/>
        </w:rPr>
        <w:t>“</w:t>
      </w:r>
      <w:r w:rsidR="6EE0EDDC" w:rsidRPr="41C69683">
        <w:rPr>
          <w:rFonts w:ascii="Poppins" w:eastAsia="Poppins" w:hAnsi="Poppins" w:cs="Poppins"/>
          <w:color w:val="auto"/>
          <w:sz w:val="24"/>
          <w:szCs w:val="24"/>
          <w:lang w:val="en-GB"/>
        </w:rPr>
        <w:t xml:space="preserve">Undoubtedly the </w:t>
      </w:r>
      <w:r w:rsidRPr="41C69683">
        <w:rPr>
          <w:rFonts w:ascii="Poppins" w:eastAsia="Poppins" w:hAnsi="Poppins" w:cs="Poppins"/>
          <w:color w:val="auto"/>
          <w:sz w:val="24"/>
          <w:szCs w:val="24"/>
          <w:lang w:val="en-GB"/>
        </w:rPr>
        <w:t>current period has been</w:t>
      </w:r>
      <w:r w:rsidR="3378622E" w:rsidRPr="41C69683">
        <w:rPr>
          <w:rFonts w:ascii="Poppins" w:eastAsia="Poppins" w:hAnsi="Poppins" w:cs="Poppins"/>
          <w:color w:val="auto"/>
          <w:sz w:val="24"/>
          <w:szCs w:val="24"/>
          <w:lang w:val="en-GB"/>
        </w:rPr>
        <w:t xml:space="preserve"> hugely difficult</w:t>
      </w:r>
      <w:r w:rsidRPr="41C69683">
        <w:rPr>
          <w:rFonts w:ascii="Poppins" w:eastAsia="Poppins" w:hAnsi="Poppins" w:cs="Poppins"/>
          <w:color w:val="auto"/>
          <w:sz w:val="24"/>
          <w:szCs w:val="24"/>
          <w:lang w:val="en-GB"/>
        </w:rPr>
        <w:t xml:space="preserve"> for both the sport and physical activity sector and the general public</w:t>
      </w:r>
      <w:r w:rsidR="73E6AAB5" w:rsidRPr="41C69683">
        <w:rPr>
          <w:rFonts w:ascii="Poppins" w:eastAsia="Poppins" w:hAnsi="Poppins" w:cs="Poppins"/>
          <w:color w:val="auto"/>
          <w:sz w:val="24"/>
          <w:szCs w:val="24"/>
          <w:lang w:val="en-GB"/>
        </w:rPr>
        <w:t>, yet people are finding a new appreciation for moving more – whether it’s at home or out walking or cycling.</w:t>
      </w:r>
      <w:r w:rsidRPr="41C69683">
        <w:rPr>
          <w:rFonts w:ascii="Poppins" w:eastAsia="Poppins" w:hAnsi="Poppins" w:cs="Poppins"/>
          <w:color w:val="auto"/>
          <w:sz w:val="24"/>
          <w:szCs w:val="24"/>
          <w:lang w:val="en-GB"/>
        </w:rPr>
        <w:t xml:space="preserve"> </w:t>
      </w:r>
      <w:r w:rsidR="693D1632" w:rsidRPr="41C69683">
        <w:rPr>
          <w:rFonts w:ascii="Poppins" w:eastAsia="Poppins" w:hAnsi="Poppins" w:cs="Poppins"/>
          <w:color w:val="auto"/>
          <w:sz w:val="24"/>
          <w:szCs w:val="24"/>
          <w:lang w:val="en-GB"/>
        </w:rPr>
        <w:t>The</w:t>
      </w:r>
      <w:r w:rsidRPr="41C69683">
        <w:rPr>
          <w:rFonts w:ascii="Poppins" w:eastAsia="Poppins" w:hAnsi="Poppins" w:cs="Poppins"/>
          <w:color w:val="auto"/>
          <w:sz w:val="24"/>
          <w:szCs w:val="24"/>
          <w:lang w:val="en-GB"/>
        </w:rPr>
        <w:t xml:space="preserve"> pandemic has changed the way we engage with activity </w:t>
      </w:r>
      <w:r w:rsidR="57E5E054" w:rsidRPr="41C69683">
        <w:rPr>
          <w:rFonts w:ascii="Poppins" w:eastAsia="Poppins" w:hAnsi="Poppins" w:cs="Poppins"/>
          <w:color w:val="auto"/>
          <w:sz w:val="24"/>
          <w:szCs w:val="24"/>
          <w:lang w:val="en-GB"/>
        </w:rPr>
        <w:t>and it</w:t>
      </w:r>
      <w:r w:rsidR="1567561B" w:rsidRPr="41C69683">
        <w:rPr>
          <w:rFonts w:ascii="Poppins" w:eastAsia="Poppins" w:hAnsi="Poppins" w:cs="Poppins"/>
          <w:color w:val="auto"/>
          <w:sz w:val="24"/>
          <w:szCs w:val="24"/>
          <w:lang w:val="en-GB"/>
        </w:rPr>
        <w:t xml:space="preserve"> will </w:t>
      </w:r>
      <w:r w:rsidRPr="41C69683">
        <w:rPr>
          <w:rFonts w:ascii="Poppins" w:eastAsia="Poppins" w:hAnsi="Poppins" w:cs="Poppins"/>
          <w:color w:val="auto"/>
          <w:sz w:val="24"/>
          <w:szCs w:val="24"/>
          <w:lang w:val="en-GB"/>
        </w:rPr>
        <w:t>continue to do so as we begin the gradual journey towards a new normal</w:t>
      </w:r>
      <w:r w:rsidR="79B343E6" w:rsidRPr="41C69683">
        <w:rPr>
          <w:rFonts w:ascii="Poppins" w:eastAsia="Poppins" w:hAnsi="Poppins" w:cs="Poppins"/>
          <w:color w:val="auto"/>
          <w:sz w:val="24"/>
          <w:szCs w:val="24"/>
          <w:lang w:val="en-GB"/>
        </w:rPr>
        <w:t xml:space="preserve"> as more sport and leisure facilities open up.</w:t>
      </w:r>
    </w:p>
    <w:p w14:paraId="6D559190" w14:textId="2097A3D3" w:rsidR="00CC70B7" w:rsidRPr="00536F7B" w:rsidRDefault="00CC70B7" w:rsidP="2B775DFF">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Poppins" w:hAnsi="Poppins" w:cs="Poppins"/>
          <w:color w:val="auto"/>
          <w:sz w:val="24"/>
          <w:szCs w:val="24"/>
          <w:lang w:val="en-GB"/>
        </w:rPr>
      </w:pPr>
    </w:p>
    <w:p w14:paraId="5C4B10E7" w14:textId="1E0ECFAE" w:rsidR="00CC70B7" w:rsidRPr="00536F7B" w:rsidRDefault="768A079A" w:rsidP="41C69683">
      <w:pPr>
        <w:spacing w:line="240" w:lineRule="auto"/>
        <w:rPr>
          <w:rFonts w:ascii="Poppins" w:eastAsia="Poppins" w:hAnsi="Poppins" w:cs="Poppins"/>
          <w:color w:val="auto"/>
          <w:sz w:val="24"/>
          <w:szCs w:val="24"/>
          <w:lang w:val="en-GB"/>
        </w:rPr>
      </w:pPr>
      <w:r w:rsidRPr="41C69683">
        <w:rPr>
          <w:rFonts w:ascii="Poppins" w:eastAsia="Poppins" w:hAnsi="Poppins" w:cs="Poppins"/>
          <w:color w:val="auto"/>
          <w:sz w:val="24"/>
          <w:szCs w:val="24"/>
          <w:lang w:val="en-GB"/>
        </w:rPr>
        <w:t>“</w:t>
      </w:r>
      <w:r w:rsidR="79B343E6" w:rsidRPr="41C69683">
        <w:rPr>
          <w:rFonts w:ascii="Poppins" w:eastAsia="Poppins" w:hAnsi="Poppins" w:cs="Poppins"/>
          <w:color w:val="auto"/>
          <w:sz w:val="24"/>
          <w:szCs w:val="24"/>
          <w:lang w:val="en-GB"/>
        </w:rPr>
        <w:t>It’s important that everyone – from whatever background, age, gender or ability, is able to access those benefits and at Sport England we are looking forwa</w:t>
      </w:r>
      <w:r w:rsidR="72E6C946" w:rsidRPr="41C69683">
        <w:rPr>
          <w:rFonts w:ascii="Poppins" w:eastAsia="Poppins" w:hAnsi="Poppins" w:cs="Poppins"/>
          <w:color w:val="auto"/>
          <w:sz w:val="24"/>
          <w:szCs w:val="24"/>
          <w:lang w:val="en-GB"/>
        </w:rPr>
        <w:t>r</w:t>
      </w:r>
      <w:r w:rsidR="79B343E6" w:rsidRPr="41C69683">
        <w:rPr>
          <w:rFonts w:ascii="Poppins" w:eastAsia="Poppins" w:hAnsi="Poppins" w:cs="Poppins"/>
          <w:color w:val="auto"/>
          <w:sz w:val="24"/>
          <w:szCs w:val="24"/>
          <w:lang w:val="en-GB"/>
        </w:rPr>
        <w:t>d to working with</w:t>
      </w:r>
      <w:r w:rsidR="6FB729DA" w:rsidRPr="41C69683">
        <w:rPr>
          <w:rFonts w:ascii="Poppins" w:eastAsia="Poppins" w:hAnsi="Poppins" w:cs="Poppins"/>
          <w:color w:val="auto"/>
          <w:sz w:val="24"/>
          <w:szCs w:val="24"/>
          <w:lang w:val="en-GB"/>
        </w:rPr>
        <w:t xml:space="preserve"> the many</w:t>
      </w:r>
      <w:r w:rsidR="79B343E6" w:rsidRPr="41C69683">
        <w:rPr>
          <w:rFonts w:ascii="Poppins" w:eastAsia="Poppins" w:hAnsi="Poppins" w:cs="Poppins"/>
          <w:color w:val="auto"/>
          <w:sz w:val="24"/>
          <w:szCs w:val="24"/>
          <w:lang w:val="en-GB"/>
        </w:rPr>
        <w:t xml:space="preserve"> </w:t>
      </w:r>
      <w:r w:rsidR="44C348F4" w:rsidRPr="41C69683">
        <w:rPr>
          <w:rFonts w:ascii="Poppins" w:eastAsia="Poppins" w:hAnsi="Poppins" w:cs="Poppins"/>
          <w:color w:val="auto"/>
          <w:sz w:val="24"/>
          <w:szCs w:val="24"/>
          <w:lang w:val="en-GB"/>
        </w:rPr>
        <w:t>organisations</w:t>
      </w:r>
      <w:r w:rsidR="7C00942C" w:rsidRPr="41C69683">
        <w:rPr>
          <w:rFonts w:ascii="Poppins" w:eastAsia="Poppins" w:hAnsi="Poppins" w:cs="Poppins"/>
          <w:color w:val="auto"/>
          <w:sz w:val="24"/>
          <w:szCs w:val="24"/>
          <w:lang w:val="en-GB"/>
        </w:rPr>
        <w:t xml:space="preserve"> who share our desire to help the nation move more while ensuring no one gets left behind.</w:t>
      </w:r>
    </w:p>
    <w:p w14:paraId="0962F5CC" w14:textId="11C1E1E7" w:rsidR="00CC70B7" w:rsidRPr="00536F7B" w:rsidRDefault="00CC70B7" w:rsidP="41C69683">
      <w:pPr>
        <w:spacing w:line="240" w:lineRule="auto"/>
        <w:rPr>
          <w:rFonts w:ascii="Poppins" w:eastAsia="Poppins" w:hAnsi="Poppins" w:cs="Poppins"/>
          <w:color w:val="auto"/>
          <w:sz w:val="24"/>
          <w:szCs w:val="24"/>
          <w:lang w:val="en-GB"/>
        </w:rPr>
      </w:pPr>
    </w:p>
    <w:p w14:paraId="48E0E302" w14:textId="628482EA" w:rsidR="021B4C00" w:rsidRDefault="021B4C00" w:rsidP="2AA03711">
      <w:pPr>
        <w:spacing w:line="240" w:lineRule="auto"/>
        <w:rPr>
          <w:rFonts w:ascii="Poppins" w:eastAsia="Poppins" w:hAnsi="Poppins" w:cs="Poppins"/>
          <w:b/>
          <w:bCs/>
          <w:sz w:val="24"/>
          <w:szCs w:val="24"/>
          <w:lang w:val="en-GB"/>
        </w:rPr>
      </w:pPr>
      <w:r w:rsidRPr="2AA03711">
        <w:rPr>
          <w:rFonts w:ascii="Poppins" w:eastAsia="Poppins" w:hAnsi="Poppins" w:cs="Poppins"/>
          <w:b/>
          <w:bCs/>
          <w:sz w:val="24"/>
          <w:szCs w:val="24"/>
          <w:lang w:val="en-GB"/>
        </w:rPr>
        <w:t>Professor Greg Whyte OBE, ukactive Scientific Advisory Board member</w:t>
      </w:r>
      <w:r w:rsidR="1A9DE674" w:rsidRPr="2AA03711">
        <w:rPr>
          <w:rFonts w:ascii="Poppins" w:eastAsia="Poppins" w:hAnsi="Poppins" w:cs="Poppins"/>
          <w:b/>
          <w:bCs/>
          <w:sz w:val="24"/>
          <w:szCs w:val="24"/>
          <w:lang w:val="en-GB"/>
        </w:rPr>
        <w:t>, said:</w:t>
      </w:r>
      <w:r w:rsidR="72D59C17" w:rsidRPr="2AA03711">
        <w:rPr>
          <w:rFonts w:ascii="Poppins" w:eastAsia="Poppins" w:hAnsi="Poppins" w:cs="Poppins"/>
          <w:b/>
          <w:bCs/>
          <w:sz w:val="24"/>
          <w:szCs w:val="24"/>
          <w:lang w:val="en-GB"/>
        </w:rPr>
        <w:t xml:space="preserve"> </w:t>
      </w:r>
    </w:p>
    <w:p w14:paraId="684288EF" w14:textId="580F3CBD" w:rsidR="2B775DFF" w:rsidRDefault="2B775DFF" w:rsidP="2B775DFF">
      <w:pPr>
        <w:spacing w:line="240" w:lineRule="auto"/>
        <w:rPr>
          <w:rFonts w:ascii="Poppins" w:eastAsia="Poppins" w:hAnsi="Poppins" w:cs="Poppins"/>
          <w:b/>
          <w:bCs/>
          <w:sz w:val="24"/>
          <w:szCs w:val="24"/>
          <w:lang w:val="en-GB"/>
        </w:rPr>
      </w:pPr>
    </w:p>
    <w:p w14:paraId="0339A188" w14:textId="620F6828" w:rsidR="7BA50C73" w:rsidRDefault="7BA50C73" w:rsidP="41C69683">
      <w:pPr>
        <w:rPr>
          <w:rFonts w:ascii="Poppins" w:eastAsia="Poppins" w:hAnsi="Poppins" w:cs="Poppins"/>
          <w:sz w:val="24"/>
          <w:szCs w:val="24"/>
          <w:lang w:val="en-GB"/>
        </w:rPr>
      </w:pPr>
      <w:r w:rsidRPr="41C69683">
        <w:rPr>
          <w:rFonts w:ascii="Poppins" w:eastAsia="Poppins" w:hAnsi="Poppins" w:cs="Poppins"/>
          <w:sz w:val="24"/>
          <w:szCs w:val="24"/>
          <w:lang w:val="en-GB"/>
        </w:rPr>
        <w:t xml:space="preserve">“COVID-19 has threatened both our mental and physical health, but physical activity has helped many people to fight back. As well as making us feel more positive, exercise has a crucial role to play in improving the body’s resilience. Not only can exercise reduce infection, it can dampen the deleterious response to infection and play an integral role in the rehabilitation of people recovering from the virus. </w:t>
      </w:r>
    </w:p>
    <w:p w14:paraId="060460F7" w14:textId="2C3C1569" w:rsidR="7BA50C73" w:rsidRDefault="7BA50C73" w:rsidP="41C69683">
      <w:pPr>
        <w:rPr>
          <w:rFonts w:ascii="Poppins" w:eastAsia="Poppins" w:hAnsi="Poppins" w:cs="Poppins"/>
          <w:sz w:val="24"/>
          <w:szCs w:val="24"/>
          <w:lang w:val="en-GB"/>
        </w:rPr>
      </w:pPr>
      <w:r w:rsidRPr="41C69683">
        <w:rPr>
          <w:rFonts w:ascii="Poppins" w:eastAsia="Poppins" w:hAnsi="Poppins" w:cs="Poppins"/>
          <w:sz w:val="24"/>
          <w:szCs w:val="24"/>
          <w:lang w:val="en-GB"/>
        </w:rPr>
        <w:t xml:space="preserve"> </w:t>
      </w:r>
    </w:p>
    <w:p w14:paraId="781AED55" w14:textId="30B8D79A" w:rsidR="7BA50C73" w:rsidRDefault="7BA50C73" w:rsidP="41C69683">
      <w:pPr>
        <w:rPr>
          <w:rFonts w:ascii="Poppins" w:eastAsia="Poppins" w:hAnsi="Poppins" w:cs="Poppins"/>
          <w:sz w:val="24"/>
          <w:szCs w:val="24"/>
          <w:lang w:val="en-GB"/>
        </w:rPr>
      </w:pPr>
      <w:r w:rsidRPr="41C69683">
        <w:rPr>
          <w:rFonts w:ascii="Poppins" w:eastAsia="Poppins" w:hAnsi="Poppins" w:cs="Poppins"/>
          <w:sz w:val="24"/>
          <w:szCs w:val="24"/>
          <w:lang w:val="en-GB"/>
        </w:rPr>
        <w:t>“The challenge we now face as a society is to harness the value of physical activity in both prevention and rehabilitation, and we must make sure that everybody can benefit, regardless of their background. We must look at our health and fitness providers as an essential public service, providing immeasurable support to our NHS at a time when it’s needed most.”</w:t>
      </w:r>
    </w:p>
    <w:p w14:paraId="75AD981F" w14:textId="5A1C80FA" w:rsidR="41C69683" w:rsidRDefault="41C69683" w:rsidP="41C69683">
      <w:pPr>
        <w:spacing w:line="240" w:lineRule="auto"/>
        <w:rPr>
          <w:rFonts w:ascii="Poppins" w:eastAsia="Poppins" w:hAnsi="Poppins" w:cs="Poppins"/>
          <w:sz w:val="24"/>
          <w:szCs w:val="24"/>
          <w:lang w:val="en-GB"/>
        </w:rPr>
      </w:pPr>
    </w:p>
    <w:p w14:paraId="098C3E69" w14:textId="3680A094" w:rsidR="00590ABD" w:rsidRPr="00CC70B7"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Poppins" w:eastAsia="Times New Roman" w:hAnsi="Poppins" w:cs="Poppins"/>
          <w:b/>
          <w:bCs/>
          <w:color w:val="FF0000"/>
          <w:sz w:val="24"/>
          <w:szCs w:val="24"/>
          <w:lang w:val="en-GB"/>
        </w:rPr>
      </w:pPr>
      <w:r w:rsidRPr="2B775DFF">
        <w:rPr>
          <w:rFonts w:ascii="Poppins" w:eastAsia="Times New Roman" w:hAnsi="Poppins" w:cs="Poppins"/>
          <w:b/>
          <w:bCs/>
          <w:color w:val="FF0000"/>
          <w:sz w:val="24"/>
          <w:szCs w:val="24"/>
        </w:rPr>
        <w:t>-ENDS-</w:t>
      </w:r>
      <w:r w:rsidRPr="2B775DFF">
        <w:rPr>
          <w:rFonts w:ascii="Poppins" w:eastAsia="Times New Roman" w:hAnsi="Poppins" w:cs="Poppins"/>
          <w:b/>
          <w:bCs/>
          <w:color w:val="FF0000"/>
          <w:sz w:val="24"/>
          <w:szCs w:val="24"/>
          <w:lang w:val="en-GB"/>
        </w:rPr>
        <w:t> </w:t>
      </w:r>
    </w:p>
    <w:p w14:paraId="6442EBF4"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eastAsia="Times New Roman" w:cs="Poppins Light"/>
          <w:color w:val="auto"/>
          <w:sz w:val="24"/>
          <w:szCs w:val="24"/>
          <w:lang w:val="en-GB"/>
        </w:rPr>
        <w:t> </w:t>
      </w:r>
    </w:p>
    <w:p w14:paraId="7662D71D" w14:textId="77777777" w:rsidR="00590ABD" w:rsidRPr="00536F7B" w:rsidRDefault="2226CF0F" w:rsidP="41C69683">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b/>
          <w:bCs/>
          <w:sz w:val="24"/>
          <w:szCs w:val="24"/>
          <w:u w:val="single"/>
          <w:lang w:val="en-GB"/>
        </w:rPr>
      </w:pPr>
      <w:r w:rsidRPr="41C69683">
        <w:rPr>
          <w:rFonts w:ascii="Poppins SemiBold" w:eastAsia="Times New Roman" w:hAnsi="Poppins SemiBold" w:cs="Poppins SemiBold"/>
          <w:b/>
          <w:bCs/>
          <w:sz w:val="24"/>
          <w:szCs w:val="24"/>
          <w:u w:val="single"/>
        </w:rPr>
        <w:t>N</w:t>
      </w:r>
      <w:r w:rsidRPr="41C69683">
        <w:rPr>
          <w:rFonts w:ascii="Poppins" w:eastAsia="Times New Roman" w:hAnsi="Poppins" w:cs="Poppins"/>
          <w:b/>
          <w:bCs/>
          <w:sz w:val="24"/>
          <w:szCs w:val="24"/>
          <w:u w:val="single"/>
        </w:rPr>
        <w:t>otes for Editors</w:t>
      </w:r>
      <w:r w:rsidRPr="41C69683">
        <w:rPr>
          <w:rFonts w:ascii="Poppins" w:eastAsia="Times New Roman" w:hAnsi="Poppins" w:cs="Poppins"/>
          <w:b/>
          <w:bCs/>
          <w:sz w:val="24"/>
          <w:szCs w:val="24"/>
          <w:u w:val="single"/>
          <w:lang w:val="en-GB"/>
        </w:rPr>
        <w:t> </w:t>
      </w:r>
    </w:p>
    <w:p w14:paraId="04AD988D" w14:textId="11C58F76" w:rsidR="2B775DFF" w:rsidRDefault="2B775DFF" w:rsidP="2B775DFF">
      <w:pPr>
        <w:spacing w:line="240" w:lineRule="auto"/>
        <w:rPr>
          <w:rFonts w:ascii="Poppins" w:eastAsia="Times New Roman" w:hAnsi="Poppins" w:cs="Poppins"/>
          <w:b/>
          <w:bCs/>
          <w:sz w:val="24"/>
          <w:szCs w:val="24"/>
          <w:lang w:val="en-GB"/>
        </w:rPr>
      </w:pPr>
    </w:p>
    <w:p w14:paraId="1E6686C2" w14:textId="54D89E1F" w:rsidR="3C99D601" w:rsidRDefault="519A4E85" w:rsidP="2B775DFF">
      <w:pPr>
        <w:spacing w:line="240" w:lineRule="auto"/>
        <w:rPr>
          <w:rFonts w:ascii="Poppins" w:eastAsia="Times New Roman" w:hAnsi="Poppins" w:cs="Poppins"/>
          <w:b/>
          <w:bCs/>
          <w:sz w:val="24"/>
          <w:szCs w:val="24"/>
          <w:lang w:val="en-GB"/>
        </w:rPr>
      </w:pPr>
      <w:r w:rsidRPr="41C69683">
        <w:rPr>
          <w:rFonts w:ascii="Poppins" w:eastAsia="Times New Roman" w:hAnsi="Poppins" w:cs="Poppins"/>
          <w:b/>
          <w:bCs/>
          <w:sz w:val="24"/>
          <w:szCs w:val="24"/>
          <w:lang w:val="en-GB"/>
        </w:rPr>
        <w:t xml:space="preserve">Interviews </w:t>
      </w:r>
      <w:r w:rsidR="130E6129" w:rsidRPr="41C69683">
        <w:rPr>
          <w:rFonts w:ascii="Poppins" w:eastAsia="Times New Roman" w:hAnsi="Poppins" w:cs="Poppins"/>
          <w:b/>
          <w:bCs/>
          <w:sz w:val="24"/>
          <w:szCs w:val="24"/>
          <w:lang w:val="en-GB"/>
        </w:rPr>
        <w:t xml:space="preserve">with </w:t>
      </w:r>
      <w:r w:rsidRPr="41C69683">
        <w:rPr>
          <w:rFonts w:ascii="Poppins" w:eastAsia="Times New Roman" w:hAnsi="Poppins" w:cs="Poppins"/>
          <w:b/>
          <w:bCs/>
          <w:sz w:val="24"/>
          <w:szCs w:val="24"/>
          <w:lang w:val="en-GB"/>
        </w:rPr>
        <w:t>c</w:t>
      </w:r>
      <w:r w:rsidR="3006AF0D" w:rsidRPr="41C69683">
        <w:rPr>
          <w:rFonts w:ascii="Poppins" w:eastAsia="Times New Roman" w:hAnsi="Poppins" w:cs="Poppins"/>
          <w:b/>
          <w:bCs/>
          <w:sz w:val="24"/>
          <w:szCs w:val="24"/>
          <w:lang w:val="en-GB"/>
        </w:rPr>
        <w:t>ase studies available upon re</w:t>
      </w:r>
      <w:r w:rsidR="566E24C0" w:rsidRPr="41C69683">
        <w:rPr>
          <w:rFonts w:ascii="Poppins" w:eastAsia="Times New Roman" w:hAnsi="Poppins" w:cs="Poppins"/>
          <w:b/>
          <w:bCs/>
          <w:sz w:val="24"/>
          <w:szCs w:val="24"/>
          <w:lang w:val="en-GB"/>
        </w:rPr>
        <w:t>quest:</w:t>
      </w:r>
    </w:p>
    <w:p w14:paraId="281615E0" w14:textId="70E66261" w:rsidR="2B775DFF" w:rsidRDefault="2B775DFF" w:rsidP="2B775DFF">
      <w:pPr>
        <w:spacing w:line="240" w:lineRule="auto"/>
        <w:rPr>
          <w:rFonts w:ascii="Poppins" w:eastAsia="Times New Roman" w:hAnsi="Poppins" w:cs="Poppins"/>
          <w:b/>
          <w:bCs/>
          <w:sz w:val="24"/>
          <w:szCs w:val="24"/>
          <w:lang w:val="en-GB"/>
        </w:rPr>
      </w:pPr>
    </w:p>
    <w:p w14:paraId="1444F2A0" w14:textId="674C3A51" w:rsidR="2B775DFF" w:rsidRDefault="4F22DF7E" w:rsidP="41C69683">
      <w:pPr>
        <w:rPr>
          <w:rFonts w:ascii="Poppins" w:eastAsia="Poppins" w:hAnsi="Poppins" w:cs="Poppins"/>
          <w:color w:val="201F1E"/>
          <w:sz w:val="24"/>
          <w:szCs w:val="24"/>
          <w:lang w:val="en-GB"/>
        </w:rPr>
      </w:pPr>
      <w:r w:rsidRPr="1BB4F214">
        <w:rPr>
          <w:rFonts w:ascii="Poppins" w:eastAsia="Poppins" w:hAnsi="Poppins" w:cs="Poppins"/>
          <w:b/>
          <w:bCs/>
          <w:color w:val="201F1E"/>
          <w:sz w:val="24"/>
          <w:szCs w:val="24"/>
          <w:lang w:val="en-GB"/>
        </w:rPr>
        <w:t>Rajinder Singh Harzall, aka the ‘Skipping Sikh’, 73</w:t>
      </w:r>
      <w:r w:rsidR="3D9CDA63" w:rsidRPr="1BB4F214">
        <w:rPr>
          <w:rFonts w:ascii="Poppins" w:eastAsia="Poppins" w:hAnsi="Poppins" w:cs="Poppins"/>
          <w:b/>
          <w:bCs/>
          <w:color w:val="201F1E"/>
          <w:sz w:val="24"/>
          <w:szCs w:val="24"/>
          <w:lang w:val="en-GB"/>
        </w:rPr>
        <w:t xml:space="preserve"> who stars in Sport England’s Join the Movement TV advert</w:t>
      </w:r>
      <w:r w:rsidRPr="1BB4F214">
        <w:rPr>
          <w:rFonts w:ascii="Poppins" w:eastAsia="Poppins" w:hAnsi="Poppins" w:cs="Poppins"/>
          <w:b/>
          <w:bCs/>
          <w:color w:val="201F1E"/>
          <w:sz w:val="24"/>
          <w:szCs w:val="24"/>
          <w:lang w:val="en-GB"/>
        </w:rPr>
        <w:t>.</w:t>
      </w:r>
      <w:r w:rsidRPr="1BB4F214">
        <w:rPr>
          <w:rFonts w:ascii="Poppins" w:eastAsia="Poppins" w:hAnsi="Poppins" w:cs="Poppins"/>
          <w:color w:val="201F1E"/>
          <w:sz w:val="24"/>
          <w:szCs w:val="24"/>
          <w:lang w:val="en-GB"/>
        </w:rPr>
        <w:t xml:space="preserve"> Rajinder started skipping at the start of lockdown as a way to keep fit as he could no longer take part in his weekly parkrun. His daughter tweeted a video of him skipping, which went viral overnight. This led Rajinder to compete in skipping challenges where he’s so far raised over £13,000 for the NHS. He is passionate about exercising with his family in accessible ways that they can all enjoy.</w:t>
      </w:r>
    </w:p>
    <w:p w14:paraId="016C1DFF" w14:textId="0696C539" w:rsidR="2B775DFF" w:rsidRDefault="46ECA1E9" w:rsidP="41C69683">
      <w:pPr>
        <w:rPr>
          <w:rFonts w:ascii="Poppins" w:eastAsia="Poppins" w:hAnsi="Poppins" w:cs="Poppins"/>
          <w:color w:val="000000" w:themeColor="text1"/>
          <w:sz w:val="24"/>
          <w:szCs w:val="24"/>
          <w:lang w:val="en-GB"/>
        </w:rPr>
      </w:pPr>
      <w:r w:rsidRPr="41C69683">
        <w:rPr>
          <w:rFonts w:ascii="Poppins" w:eastAsia="Poppins" w:hAnsi="Poppins" w:cs="Poppins"/>
          <w:color w:val="000000" w:themeColor="text1"/>
          <w:sz w:val="24"/>
          <w:szCs w:val="24"/>
          <w:lang w:val="en-GB"/>
        </w:rPr>
        <w:t xml:space="preserve"> </w:t>
      </w:r>
    </w:p>
    <w:p w14:paraId="4D7BF65E" w14:textId="6F0255F2" w:rsidR="2B775DFF" w:rsidRDefault="46ECA1E9" w:rsidP="41C69683">
      <w:pPr>
        <w:rPr>
          <w:rFonts w:ascii="Poppins" w:eastAsia="Poppins" w:hAnsi="Poppins" w:cs="Poppins"/>
          <w:color w:val="000000" w:themeColor="text1"/>
          <w:sz w:val="24"/>
          <w:szCs w:val="24"/>
          <w:lang w:val="en-GB"/>
        </w:rPr>
      </w:pPr>
      <w:r w:rsidRPr="41C69683">
        <w:rPr>
          <w:rFonts w:ascii="Poppins" w:eastAsia="Poppins" w:hAnsi="Poppins" w:cs="Poppins"/>
          <w:b/>
          <w:bCs/>
          <w:color w:val="000000" w:themeColor="text1"/>
          <w:sz w:val="24"/>
          <w:szCs w:val="24"/>
          <w:lang w:val="en-GB"/>
        </w:rPr>
        <w:t>Marjorie Barnes, 63</w:t>
      </w:r>
      <w:r w:rsidRPr="41C69683">
        <w:rPr>
          <w:rFonts w:ascii="Poppins" w:eastAsia="Poppins" w:hAnsi="Poppins" w:cs="Poppins"/>
          <w:color w:val="000000" w:themeColor="text1"/>
          <w:sz w:val="24"/>
          <w:szCs w:val="24"/>
          <w:lang w:val="en-GB"/>
        </w:rPr>
        <w:t>. Marjorie is registered disabled with a severe back problem and scoliosis in her lower spine. Despite using a walking stick and suffering from mobility issues, she is still passionate about keeping active. When the coronavirus pandemic first started, Marjorie stopped being as active as she once was. But she learnt to embrace online classes during lockdown and is now out walking again since restrictions have been loosened. She said:</w:t>
      </w:r>
    </w:p>
    <w:p w14:paraId="177DB25A" w14:textId="171C8A58" w:rsidR="2B775DFF" w:rsidRDefault="46ECA1E9" w:rsidP="41C69683">
      <w:pPr>
        <w:rPr>
          <w:rFonts w:ascii="Poppins" w:eastAsia="Poppins" w:hAnsi="Poppins" w:cs="Poppins"/>
          <w:color w:val="000000" w:themeColor="text1"/>
          <w:sz w:val="24"/>
          <w:szCs w:val="24"/>
          <w:lang w:val="en-GB"/>
        </w:rPr>
      </w:pPr>
      <w:r w:rsidRPr="41C69683">
        <w:rPr>
          <w:rFonts w:ascii="Poppins" w:eastAsia="Poppins" w:hAnsi="Poppins" w:cs="Poppins"/>
          <w:color w:val="000000" w:themeColor="text1"/>
          <w:sz w:val="24"/>
          <w:szCs w:val="24"/>
          <w:lang w:val="en-GB"/>
        </w:rPr>
        <w:t xml:space="preserve"> </w:t>
      </w:r>
    </w:p>
    <w:p w14:paraId="44352577" w14:textId="3085E319" w:rsidR="2B775DFF" w:rsidRDefault="46ECA1E9" w:rsidP="41C69683">
      <w:pPr>
        <w:spacing w:line="257" w:lineRule="auto"/>
        <w:rPr>
          <w:rFonts w:ascii="Poppins" w:eastAsia="Poppins" w:hAnsi="Poppins" w:cs="Poppins"/>
          <w:color w:val="000000" w:themeColor="text1"/>
          <w:sz w:val="24"/>
          <w:szCs w:val="24"/>
          <w:lang w:val="en-GB"/>
        </w:rPr>
      </w:pPr>
      <w:r w:rsidRPr="41C69683">
        <w:rPr>
          <w:rFonts w:ascii="Poppins" w:eastAsia="Poppins" w:hAnsi="Poppins" w:cs="Poppins"/>
          <w:color w:val="000000" w:themeColor="text1"/>
          <w:sz w:val="24"/>
          <w:szCs w:val="24"/>
          <w:lang w:val="en-GB"/>
        </w:rPr>
        <w:t>“My mother sadly passed away at the beginning of lockdown and I had a fall. Being active felt really difficult, although I managed the occasional long walk. Getting active has really changed my life and these past few weeks not being able to meet up with friends, walk and talk, has made me feel increasingly stressed, low and a bit isolated. Now that I can walk with one other person, my mood has lifted and feel like I have my confidence back. Being active is something we can all do. I never ever thought I would be a long-distance walker, but there is something for all of us. I have made so many new friends and feel like I have my freedom back. I want everyone to be able to experience this.”</w:t>
      </w:r>
    </w:p>
    <w:p w14:paraId="74444E65" w14:textId="707B0219" w:rsidR="2B775DFF" w:rsidRDefault="46ECA1E9" w:rsidP="41C69683">
      <w:pPr>
        <w:spacing w:line="257" w:lineRule="auto"/>
        <w:rPr>
          <w:rFonts w:ascii="Poppins" w:eastAsia="Poppins" w:hAnsi="Poppins" w:cs="Poppins"/>
          <w:color w:val="000000" w:themeColor="text1"/>
          <w:sz w:val="24"/>
          <w:szCs w:val="24"/>
          <w:lang w:val="en-GB"/>
        </w:rPr>
      </w:pPr>
      <w:r w:rsidRPr="41C69683">
        <w:rPr>
          <w:rFonts w:ascii="Poppins" w:eastAsia="Poppins" w:hAnsi="Poppins" w:cs="Poppins"/>
          <w:color w:val="000000" w:themeColor="text1"/>
          <w:sz w:val="24"/>
          <w:szCs w:val="24"/>
          <w:lang w:val="en-GB"/>
        </w:rPr>
        <w:t xml:space="preserve"> </w:t>
      </w:r>
    </w:p>
    <w:p w14:paraId="1B49F465" w14:textId="4176CBF0" w:rsidR="2B775DFF" w:rsidRDefault="46ECA1E9" w:rsidP="41C69683">
      <w:pPr>
        <w:spacing w:line="257" w:lineRule="auto"/>
        <w:rPr>
          <w:rFonts w:ascii="Poppins" w:eastAsia="Poppins" w:hAnsi="Poppins" w:cs="Poppins"/>
          <w:color w:val="000000" w:themeColor="text1"/>
          <w:sz w:val="24"/>
          <w:szCs w:val="24"/>
          <w:lang w:val="en-GB"/>
        </w:rPr>
      </w:pPr>
      <w:r w:rsidRPr="41C69683">
        <w:rPr>
          <w:rFonts w:ascii="Poppins" w:eastAsia="Poppins" w:hAnsi="Poppins" w:cs="Poppins"/>
          <w:b/>
          <w:bCs/>
          <w:color w:val="000000" w:themeColor="text1"/>
          <w:sz w:val="24"/>
          <w:szCs w:val="24"/>
          <w:lang w:val="sv"/>
        </w:rPr>
        <w:t>Dr Kishan Bodalia</w:t>
      </w:r>
      <w:r w:rsidRPr="41C69683">
        <w:rPr>
          <w:rFonts w:ascii="Poppins" w:eastAsia="Poppins" w:hAnsi="Poppins" w:cs="Poppins"/>
          <w:color w:val="000000" w:themeColor="text1"/>
          <w:sz w:val="24"/>
          <w:szCs w:val="24"/>
          <w:lang w:val="sv"/>
        </w:rPr>
        <w:t xml:space="preserve">, </w:t>
      </w:r>
      <w:r w:rsidRPr="41C69683">
        <w:rPr>
          <w:rFonts w:ascii="Poppins" w:eastAsia="Poppins" w:hAnsi="Poppins" w:cs="Poppins"/>
          <w:b/>
          <w:bCs/>
          <w:color w:val="000000" w:themeColor="text1"/>
          <w:sz w:val="24"/>
          <w:szCs w:val="24"/>
          <w:lang w:val="sv"/>
        </w:rPr>
        <w:t xml:space="preserve">25. </w:t>
      </w:r>
      <w:r w:rsidRPr="41C69683">
        <w:rPr>
          <w:rFonts w:ascii="Poppins" w:eastAsia="Poppins" w:hAnsi="Poppins" w:cs="Poppins"/>
          <w:color w:val="000000" w:themeColor="text1"/>
          <w:sz w:val="24"/>
          <w:szCs w:val="24"/>
          <w:lang w:val="en-GB"/>
        </w:rPr>
        <w:t>Kishan is a Junior Doctor working on the COVID-19 frontline at a Birmingham hospital. He is passionate about keeping active and fit, believing it is just as important for mental wellbeing as it is for physical. Kishan recently appeared in the advert for Sport England’s Join the Movement campaign, after a video of him dancing on his hospital ward went viral on TikTok. Kishan also runs NHS Sessions, where he DJs and dances in his scrubs to cheer up the nation, which has received backing from BBC Radio 1, global DJ Cuppy, DJ Kristian Nairn (from Game of Thrones) and more.</w:t>
      </w:r>
    </w:p>
    <w:p w14:paraId="4A732653" w14:textId="73F0A4AE" w:rsidR="41C69683" w:rsidRDefault="41C69683" w:rsidP="41C69683">
      <w:pPr>
        <w:spacing w:line="240" w:lineRule="auto"/>
        <w:rPr>
          <w:rFonts w:ascii="Poppins" w:eastAsia="Times New Roman" w:hAnsi="Poppins" w:cs="Poppins"/>
          <w:b/>
          <w:bCs/>
          <w:sz w:val="24"/>
          <w:szCs w:val="24"/>
          <w:lang w:val="en-GB"/>
        </w:rPr>
      </w:pPr>
    </w:p>
    <w:p w14:paraId="48E36DD1" w14:textId="3F21E1AD" w:rsidR="00590ABD" w:rsidRPr="00CC70B7"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CC70B7">
        <w:rPr>
          <w:rFonts w:ascii="Poppins" w:eastAsia="Times New Roman" w:hAnsi="Poppins" w:cs="Poppins"/>
          <w:sz w:val="24"/>
          <w:szCs w:val="24"/>
        </w:rPr>
        <w:t>For further information and interview opportunities please contact: Jamie Harding</w:t>
      </w:r>
      <w:r w:rsidR="00CC70B7" w:rsidRPr="00CC70B7">
        <w:rPr>
          <w:rFonts w:ascii="Poppins" w:eastAsia="Times New Roman" w:hAnsi="Poppins" w:cs="Poppins"/>
          <w:sz w:val="24"/>
          <w:szCs w:val="24"/>
        </w:rPr>
        <w:t xml:space="preserve">: </w:t>
      </w:r>
      <w:r w:rsidRPr="00CC70B7">
        <w:rPr>
          <w:rFonts w:ascii="Poppins" w:eastAsia="Times New Roman" w:hAnsi="Poppins" w:cs="Poppins"/>
          <w:sz w:val="24"/>
          <w:szCs w:val="24"/>
        </w:rPr>
        <w:t>jamie.harding@sportengland.org</w:t>
      </w:r>
      <w:r w:rsidRPr="00CC70B7">
        <w:rPr>
          <w:rFonts w:ascii="Poppins" w:eastAsia="Times New Roman" w:hAnsi="Poppins" w:cs="Poppins"/>
          <w:sz w:val="24"/>
          <w:szCs w:val="24"/>
          <w:lang w:val="en-GB"/>
        </w:rPr>
        <w:t> </w:t>
      </w:r>
      <w:r w:rsidR="305B448A" w:rsidRPr="00CC70B7">
        <w:rPr>
          <w:rFonts w:ascii="Poppins" w:eastAsia="Times New Roman" w:hAnsi="Poppins" w:cs="Poppins"/>
          <w:sz w:val="24"/>
          <w:szCs w:val="24"/>
          <w:lang w:val="en-GB"/>
        </w:rPr>
        <w:t>/</w:t>
      </w:r>
      <w:r w:rsidR="305B448A" w:rsidRPr="00CC70B7">
        <w:rPr>
          <w:rFonts w:ascii="Poppins" w:eastAsia="Times New Roman" w:hAnsi="Poppins" w:cs="Poppins"/>
          <w:color w:val="auto"/>
          <w:sz w:val="24"/>
          <w:szCs w:val="24"/>
          <w:lang w:val="en-GB"/>
        </w:rPr>
        <w:t xml:space="preserve"> 0207 273 1593</w:t>
      </w:r>
    </w:p>
    <w:p w14:paraId="54A08458" w14:textId="2D01FFE8" w:rsidR="00CC70B7" w:rsidRPr="00CC70B7" w:rsidRDefault="00CC70B7"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p>
    <w:p w14:paraId="6B728C0D" w14:textId="2B135198" w:rsidR="00977A9B" w:rsidRDefault="00977A9B" w:rsidP="00977A9B">
      <w:pPr>
        <w:spacing w:line="257" w:lineRule="auto"/>
        <w:rPr>
          <w:rFonts w:ascii="Poppins" w:eastAsiaTheme="minorEastAsia" w:hAnsi="Poppins" w:cs="Poppins"/>
          <w:sz w:val="24"/>
          <w:szCs w:val="24"/>
        </w:rPr>
      </w:pPr>
      <w:r>
        <w:rPr>
          <w:rFonts w:ascii="Poppins" w:eastAsiaTheme="minorEastAsia" w:hAnsi="Poppins" w:cs="Poppins"/>
          <w:sz w:val="24"/>
          <w:szCs w:val="24"/>
        </w:rPr>
        <w:t>Each week’s results come from interviews with c. 2,000 adults (16+) in England. Data has been weighted to be representative of adults in England by age, gender, region and social grade, including those with children ages under 16 in their household.</w:t>
      </w:r>
    </w:p>
    <w:p w14:paraId="07B4046C" w14:textId="77777777" w:rsidR="00977A9B" w:rsidRDefault="00977A9B" w:rsidP="00CC70B7">
      <w:pPr>
        <w:rPr>
          <w:rFonts w:ascii="Poppins" w:eastAsiaTheme="minorEastAsia" w:hAnsi="Poppins" w:cs="Poppins"/>
          <w:sz w:val="24"/>
          <w:szCs w:val="24"/>
        </w:rPr>
      </w:pPr>
    </w:p>
    <w:p w14:paraId="4793C38E" w14:textId="749D9782" w:rsidR="00CC70B7" w:rsidRDefault="2988F403" w:rsidP="41C69683">
      <w:pPr>
        <w:rPr>
          <w:rFonts w:ascii="Poppins" w:eastAsiaTheme="minorEastAsia" w:hAnsi="Poppins" w:cs="Poppins"/>
          <w:sz w:val="24"/>
          <w:szCs w:val="24"/>
        </w:rPr>
      </w:pPr>
      <w:r w:rsidRPr="41C69683">
        <w:rPr>
          <w:rFonts w:ascii="Poppins" w:eastAsiaTheme="minorEastAsia" w:hAnsi="Poppins" w:cs="Poppins"/>
          <w:sz w:val="24"/>
          <w:szCs w:val="24"/>
        </w:rPr>
        <w:t xml:space="preserve">The </w:t>
      </w:r>
      <w:r w:rsidR="6C0887E6" w:rsidRPr="41C69683">
        <w:rPr>
          <w:rFonts w:ascii="Poppins" w:eastAsiaTheme="minorEastAsia" w:hAnsi="Poppins" w:cs="Poppins"/>
          <w:sz w:val="24"/>
          <w:szCs w:val="24"/>
        </w:rPr>
        <w:t xml:space="preserve">most recent data point </w:t>
      </w:r>
      <w:r w:rsidRPr="41C69683">
        <w:rPr>
          <w:rFonts w:ascii="Poppins" w:eastAsiaTheme="minorEastAsia" w:hAnsi="Poppins" w:cs="Poppins"/>
          <w:sz w:val="24"/>
          <w:szCs w:val="24"/>
        </w:rPr>
        <w:t>Sport England survey, carried out by Savanta ComRes from 8</w:t>
      </w:r>
      <w:r w:rsidRPr="41C69683">
        <w:rPr>
          <w:rFonts w:ascii="Poppins" w:eastAsiaTheme="minorEastAsia" w:hAnsi="Poppins" w:cs="Poppins"/>
          <w:sz w:val="24"/>
          <w:szCs w:val="24"/>
          <w:vertAlign w:val="superscript"/>
        </w:rPr>
        <w:t>th</w:t>
      </w:r>
      <w:r w:rsidRPr="41C69683">
        <w:rPr>
          <w:rFonts w:ascii="Poppins" w:eastAsiaTheme="minorEastAsia" w:hAnsi="Poppins" w:cs="Poppins"/>
          <w:sz w:val="24"/>
          <w:szCs w:val="24"/>
        </w:rPr>
        <w:t xml:space="preserve"> to 11</w:t>
      </w:r>
      <w:r w:rsidRPr="41C69683">
        <w:rPr>
          <w:rFonts w:ascii="Poppins" w:eastAsiaTheme="minorEastAsia" w:hAnsi="Poppins" w:cs="Poppins"/>
          <w:sz w:val="24"/>
          <w:szCs w:val="24"/>
          <w:vertAlign w:val="superscript"/>
        </w:rPr>
        <w:t>th</w:t>
      </w:r>
      <w:r w:rsidRPr="41C69683">
        <w:rPr>
          <w:rFonts w:ascii="Poppins" w:eastAsiaTheme="minorEastAsia" w:hAnsi="Poppins" w:cs="Poppins"/>
          <w:sz w:val="24"/>
          <w:szCs w:val="24"/>
        </w:rPr>
        <w:t xml:space="preserve"> May 2020</w:t>
      </w:r>
      <w:r w:rsidR="3B718B82" w:rsidRPr="41C69683">
        <w:rPr>
          <w:rFonts w:ascii="Poppins" w:eastAsiaTheme="minorEastAsia" w:hAnsi="Poppins" w:cs="Poppins"/>
          <w:sz w:val="24"/>
          <w:szCs w:val="24"/>
        </w:rPr>
        <w:t xml:space="preserve"> (wave 6 / week 6)</w:t>
      </w:r>
      <w:r w:rsidRPr="41C69683">
        <w:rPr>
          <w:rFonts w:ascii="Poppins" w:eastAsiaTheme="minorEastAsia" w:hAnsi="Poppins" w:cs="Poppins"/>
          <w:sz w:val="24"/>
          <w:szCs w:val="24"/>
        </w:rPr>
        <w:t xml:space="preserve">, surveyed </w:t>
      </w:r>
      <w:r w:rsidR="0ECAF9E4" w:rsidRPr="41C69683">
        <w:rPr>
          <w:rFonts w:ascii="Poppins" w:eastAsiaTheme="minorEastAsia" w:hAnsi="Poppins" w:cs="Poppins"/>
          <w:sz w:val="24"/>
          <w:szCs w:val="24"/>
        </w:rPr>
        <w:t>2,002 E</w:t>
      </w:r>
      <w:r w:rsidRPr="41C69683">
        <w:rPr>
          <w:rFonts w:ascii="Poppins" w:eastAsiaTheme="minorEastAsia" w:hAnsi="Poppins" w:cs="Poppins"/>
          <w:sz w:val="24"/>
          <w:szCs w:val="24"/>
        </w:rPr>
        <w:t>nglish adults (16+) on their physical activity attitudes and behaviours during the COVID-19 pandemic.</w:t>
      </w:r>
      <w:r w:rsidR="31842FC2" w:rsidRPr="41C69683">
        <w:rPr>
          <w:rFonts w:ascii="Poppins" w:eastAsiaTheme="minorEastAsia" w:hAnsi="Poppins" w:cs="Poppins"/>
          <w:sz w:val="24"/>
          <w:szCs w:val="24"/>
        </w:rPr>
        <w:t xml:space="preserve"> Research began </w:t>
      </w:r>
      <w:r w:rsidR="2429209A" w:rsidRPr="41C69683">
        <w:rPr>
          <w:rFonts w:ascii="Poppins" w:eastAsiaTheme="minorEastAsia" w:hAnsi="Poppins" w:cs="Poppins"/>
          <w:sz w:val="24"/>
          <w:szCs w:val="24"/>
        </w:rPr>
        <w:t>on April 3-6 with wave one / week one.</w:t>
      </w:r>
    </w:p>
    <w:p w14:paraId="552386CE" w14:textId="3076FC34" w:rsidR="41C69683" w:rsidRDefault="41C69683" w:rsidP="41C69683">
      <w:pPr>
        <w:rPr>
          <w:rFonts w:ascii="Poppins" w:eastAsiaTheme="minorEastAsia" w:hAnsi="Poppins" w:cs="Poppins"/>
          <w:sz w:val="24"/>
          <w:szCs w:val="24"/>
        </w:rPr>
      </w:pPr>
    </w:p>
    <w:p w14:paraId="6F0A5C06" w14:textId="3C61BE3D" w:rsidR="00CC70B7" w:rsidRPr="00CC70B7" w:rsidRDefault="00CC70B7" w:rsidP="00CC70B7">
      <w:pPr>
        <w:spacing w:line="257" w:lineRule="auto"/>
        <w:rPr>
          <w:rFonts w:ascii="Poppins" w:eastAsiaTheme="minorEastAsia" w:hAnsi="Poppins" w:cs="Poppins"/>
          <w:sz w:val="24"/>
          <w:szCs w:val="24"/>
        </w:rPr>
      </w:pPr>
      <w:r w:rsidRPr="00CC70B7">
        <w:rPr>
          <w:rFonts w:ascii="Poppins" w:eastAsiaTheme="minorEastAsia" w:hAnsi="Poppins" w:cs="Poppins"/>
          <w:sz w:val="24"/>
          <w:szCs w:val="24"/>
        </w:rPr>
        <w:t xml:space="preserve">Savanta ComRes is a member of the British Polling Council and abides by its rules. </w:t>
      </w:r>
    </w:p>
    <w:p w14:paraId="0CCC05CD" w14:textId="77777777" w:rsidR="00CC70B7" w:rsidRPr="00CC70B7" w:rsidRDefault="00CC70B7" w:rsidP="00CC70B7">
      <w:pPr>
        <w:spacing w:line="257" w:lineRule="auto"/>
        <w:rPr>
          <w:rFonts w:ascii="Poppins" w:eastAsiaTheme="minorEastAsia" w:hAnsi="Poppins" w:cs="Poppins"/>
          <w:sz w:val="24"/>
          <w:szCs w:val="24"/>
        </w:rPr>
      </w:pPr>
    </w:p>
    <w:p w14:paraId="7B794305" w14:textId="77777777" w:rsidR="00CC70B7" w:rsidRPr="00CC70B7" w:rsidRDefault="00CC70B7" w:rsidP="00CC70B7">
      <w:pPr>
        <w:spacing w:line="257" w:lineRule="auto"/>
        <w:rPr>
          <w:rFonts w:ascii="Poppins" w:eastAsiaTheme="minorEastAsia" w:hAnsi="Poppins" w:cs="Poppins"/>
          <w:sz w:val="24"/>
          <w:szCs w:val="24"/>
        </w:rPr>
      </w:pPr>
      <w:r w:rsidRPr="00CC70B7">
        <w:rPr>
          <w:rFonts w:ascii="Poppins" w:eastAsiaTheme="minorEastAsia" w:hAnsi="Poppins" w:cs="Poppins"/>
          <w:sz w:val="24"/>
          <w:szCs w:val="24"/>
        </w:rPr>
        <w:t xml:space="preserve">Full tables at: </w:t>
      </w:r>
      <w:hyperlink r:id="rId14">
        <w:r w:rsidRPr="00CC70B7">
          <w:rPr>
            <w:rStyle w:val="Hyperlink"/>
            <w:rFonts w:ascii="Poppins" w:eastAsiaTheme="minorEastAsia" w:hAnsi="Poppins" w:cs="Poppins"/>
            <w:color w:val="0563C1"/>
            <w:sz w:val="24"/>
            <w:szCs w:val="24"/>
            <w:lang w:val="en-GB"/>
          </w:rPr>
          <w:t>http://www.comresglobal.com/polls/sport-england-survey-into-adult-physical-activity-attitudes-and-behaviour/</w:t>
        </w:r>
      </w:hyperlink>
    </w:p>
    <w:p w14:paraId="40C33C40" w14:textId="77777777" w:rsidR="00CC70B7" w:rsidRPr="00536F7B" w:rsidRDefault="00CC70B7"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p>
    <w:p w14:paraId="002547E9" w14:textId="333B62C9" w:rsidR="00590ABD" w:rsidRPr="00CC70B7" w:rsidRDefault="2226CF0F"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41C69683">
        <w:rPr>
          <w:rFonts w:ascii="Poppins" w:eastAsia="Times New Roman" w:hAnsi="Poppins" w:cs="Poppins"/>
          <w:b/>
          <w:bCs/>
          <w:sz w:val="24"/>
          <w:szCs w:val="24"/>
        </w:rPr>
        <w:t>About Sport England</w:t>
      </w:r>
      <w:r w:rsidRPr="41C69683">
        <w:rPr>
          <w:rFonts w:ascii="Poppins" w:eastAsia="Times New Roman" w:hAnsi="Poppins" w:cs="Poppins"/>
          <w:b/>
          <w:bCs/>
          <w:sz w:val="24"/>
          <w:szCs w:val="24"/>
          <w:lang w:val="en-GB"/>
        </w:rPr>
        <w:t> </w:t>
      </w:r>
    </w:p>
    <w:p w14:paraId="5909B6E9" w14:textId="500D3669" w:rsidR="41C69683" w:rsidRDefault="41C69683" w:rsidP="41C69683">
      <w:pPr>
        <w:spacing w:line="240" w:lineRule="auto"/>
        <w:rPr>
          <w:rFonts w:ascii="Poppins" w:eastAsia="Times New Roman" w:hAnsi="Poppins" w:cs="Poppins"/>
          <w:b/>
          <w:bCs/>
          <w:sz w:val="24"/>
          <w:szCs w:val="24"/>
          <w:lang w:val="en-GB"/>
        </w:rPr>
      </w:pPr>
    </w:p>
    <w:p w14:paraId="31446646"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Sport England is a public body and invests up to £300 million National Lottery and government money each year in projects and programmes that help people get active and play sport. 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r w:rsidRPr="00536F7B">
        <w:rPr>
          <w:rFonts w:ascii="Poppins" w:eastAsia="Times New Roman" w:hAnsi="Poppins" w:cs="Poppins"/>
          <w:color w:val="auto"/>
          <w:sz w:val="24"/>
          <w:szCs w:val="24"/>
          <w:lang w:val="en-GB"/>
        </w:rPr>
        <w:t> </w:t>
      </w:r>
    </w:p>
    <w:p w14:paraId="281460DA"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753E3C5F" w14:textId="2EC151B6" w:rsidR="006427AE" w:rsidRPr="00536F7B" w:rsidRDefault="006427AE" w:rsidP="00536F7B">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p>
    <w:sectPr w:rsidR="006427AE" w:rsidRPr="00536F7B" w:rsidSect="006E78E2">
      <w:pgSz w:w="11907" w:h="16839" w:code="9"/>
      <w:pgMar w:top="201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B2B1" w14:textId="77777777" w:rsidR="00CA313A" w:rsidRDefault="00CA313A" w:rsidP="008C270B">
      <w:pPr>
        <w:spacing w:line="240" w:lineRule="auto"/>
      </w:pPr>
      <w:r>
        <w:separator/>
      </w:r>
    </w:p>
  </w:endnote>
  <w:endnote w:type="continuationSeparator" w:id="0">
    <w:p w14:paraId="7C75CB81" w14:textId="77777777" w:rsidR="00CA313A" w:rsidRDefault="00CA313A" w:rsidP="008C270B">
      <w:pPr>
        <w:spacing w:line="240" w:lineRule="auto"/>
      </w:pPr>
      <w:r>
        <w:continuationSeparator/>
      </w:r>
    </w:p>
  </w:endnote>
  <w:endnote w:type="continuationNotice" w:id="1">
    <w:p w14:paraId="64BF5967" w14:textId="77777777" w:rsidR="00CA313A" w:rsidRDefault="00CA31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Light">
    <w:altName w:val="Mangal"/>
    <w:charset w:val="00"/>
    <w:family w:val="auto"/>
    <w:pitch w:val="variable"/>
    <w:sig w:usb0="00008007" w:usb1="00000000" w:usb2="00000000" w:usb3="00000000" w:csb0="00000093" w:csb1="00000000"/>
  </w:font>
  <w:font w:name="Poppins SemiBold">
    <w:altName w:val="Times New Roman"/>
    <w:charset w:val="00"/>
    <w:family w:val="auto"/>
    <w:pitch w:val="variable"/>
    <w:sig w:usb0="00000001" w:usb1="00000000" w:usb2="00000000" w:usb3="00000000" w:csb0="00000093" w:csb1="00000000"/>
  </w:font>
  <w:font w:name="Poppins Medium">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D83C8" w14:textId="77777777" w:rsidR="00CA313A" w:rsidRDefault="00CA313A" w:rsidP="008C270B">
      <w:pPr>
        <w:spacing w:line="240" w:lineRule="auto"/>
      </w:pPr>
      <w:r>
        <w:separator/>
      </w:r>
    </w:p>
  </w:footnote>
  <w:footnote w:type="continuationSeparator" w:id="0">
    <w:p w14:paraId="29F2FA9E" w14:textId="77777777" w:rsidR="00CA313A" w:rsidRDefault="00CA313A" w:rsidP="008C270B">
      <w:pPr>
        <w:spacing w:line="240" w:lineRule="auto"/>
      </w:pPr>
      <w:r>
        <w:continuationSeparator/>
      </w:r>
    </w:p>
  </w:footnote>
  <w:footnote w:type="continuationNotice" w:id="1">
    <w:p w14:paraId="3679277D" w14:textId="77777777" w:rsidR="00CA313A" w:rsidRDefault="00CA313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2A32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EA2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BC7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545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447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2CE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E6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2897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CE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F0DB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19F3"/>
    <w:multiLevelType w:val="multilevel"/>
    <w:tmpl w:val="4AA4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912770"/>
    <w:multiLevelType w:val="multilevel"/>
    <w:tmpl w:val="581CB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BA3B9E"/>
    <w:multiLevelType w:val="hybridMultilevel"/>
    <w:tmpl w:val="957E836C"/>
    <w:lvl w:ilvl="0" w:tplc="54189B08">
      <w:start w:val="1"/>
      <w:numFmt w:val="bullet"/>
      <w:lvlText w:val=""/>
      <w:lvlJc w:val="left"/>
      <w:pPr>
        <w:ind w:left="720" w:hanging="360"/>
      </w:pPr>
      <w:rPr>
        <w:rFonts w:ascii="Symbol" w:hAnsi="Symbol" w:hint="default"/>
      </w:rPr>
    </w:lvl>
    <w:lvl w:ilvl="1" w:tplc="1884E18E">
      <w:start w:val="1"/>
      <w:numFmt w:val="bullet"/>
      <w:lvlText w:val="o"/>
      <w:lvlJc w:val="left"/>
      <w:pPr>
        <w:ind w:left="1440" w:hanging="360"/>
      </w:pPr>
      <w:rPr>
        <w:rFonts w:ascii="Courier New" w:hAnsi="Courier New" w:hint="default"/>
      </w:rPr>
    </w:lvl>
    <w:lvl w:ilvl="2" w:tplc="B0C27AEC">
      <w:start w:val="1"/>
      <w:numFmt w:val="bullet"/>
      <w:lvlText w:val=""/>
      <w:lvlJc w:val="left"/>
      <w:pPr>
        <w:ind w:left="2160" w:hanging="360"/>
      </w:pPr>
      <w:rPr>
        <w:rFonts w:ascii="Wingdings" w:hAnsi="Wingdings" w:hint="default"/>
      </w:rPr>
    </w:lvl>
    <w:lvl w:ilvl="3" w:tplc="34B694DC">
      <w:start w:val="1"/>
      <w:numFmt w:val="bullet"/>
      <w:lvlText w:val=""/>
      <w:lvlJc w:val="left"/>
      <w:pPr>
        <w:ind w:left="2880" w:hanging="360"/>
      </w:pPr>
      <w:rPr>
        <w:rFonts w:ascii="Symbol" w:hAnsi="Symbol" w:hint="default"/>
      </w:rPr>
    </w:lvl>
    <w:lvl w:ilvl="4" w:tplc="5DCCEBE0">
      <w:start w:val="1"/>
      <w:numFmt w:val="bullet"/>
      <w:lvlText w:val="o"/>
      <w:lvlJc w:val="left"/>
      <w:pPr>
        <w:ind w:left="3600" w:hanging="360"/>
      </w:pPr>
      <w:rPr>
        <w:rFonts w:ascii="Courier New" w:hAnsi="Courier New" w:hint="default"/>
      </w:rPr>
    </w:lvl>
    <w:lvl w:ilvl="5" w:tplc="B3DA225C">
      <w:start w:val="1"/>
      <w:numFmt w:val="bullet"/>
      <w:lvlText w:val=""/>
      <w:lvlJc w:val="left"/>
      <w:pPr>
        <w:ind w:left="4320" w:hanging="360"/>
      </w:pPr>
      <w:rPr>
        <w:rFonts w:ascii="Wingdings" w:hAnsi="Wingdings" w:hint="default"/>
      </w:rPr>
    </w:lvl>
    <w:lvl w:ilvl="6" w:tplc="98821744">
      <w:start w:val="1"/>
      <w:numFmt w:val="bullet"/>
      <w:lvlText w:val=""/>
      <w:lvlJc w:val="left"/>
      <w:pPr>
        <w:ind w:left="5040" w:hanging="360"/>
      </w:pPr>
      <w:rPr>
        <w:rFonts w:ascii="Symbol" w:hAnsi="Symbol" w:hint="default"/>
      </w:rPr>
    </w:lvl>
    <w:lvl w:ilvl="7" w:tplc="D376E15C">
      <w:start w:val="1"/>
      <w:numFmt w:val="bullet"/>
      <w:lvlText w:val="o"/>
      <w:lvlJc w:val="left"/>
      <w:pPr>
        <w:ind w:left="5760" w:hanging="360"/>
      </w:pPr>
      <w:rPr>
        <w:rFonts w:ascii="Courier New" w:hAnsi="Courier New" w:hint="default"/>
      </w:rPr>
    </w:lvl>
    <w:lvl w:ilvl="8" w:tplc="219830D2">
      <w:start w:val="1"/>
      <w:numFmt w:val="bullet"/>
      <w:lvlText w:val=""/>
      <w:lvlJc w:val="left"/>
      <w:pPr>
        <w:ind w:left="6480" w:hanging="360"/>
      </w:pPr>
      <w:rPr>
        <w:rFonts w:ascii="Wingdings" w:hAnsi="Wingdings" w:hint="default"/>
      </w:rPr>
    </w:lvl>
  </w:abstractNum>
  <w:abstractNum w:abstractNumId="13" w15:restartNumberingAfterBreak="0">
    <w:nsid w:val="0F3630C0"/>
    <w:multiLevelType w:val="multilevel"/>
    <w:tmpl w:val="C0C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EF5CC6"/>
    <w:multiLevelType w:val="hybridMultilevel"/>
    <w:tmpl w:val="BBF2A2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941F40"/>
    <w:multiLevelType w:val="multilevel"/>
    <w:tmpl w:val="2BF8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54578A"/>
    <w:multiLevelType w:val="hybridMultilevel"/>
    <w:tmpl w:val="355C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067CC9"/>
    <w:multiLevelType w:val="multilevel"/>
    <w:tmpl w:val="14F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8F2B3B"/>
    <w:multiLevelType w:val="hybridMultilevel"/>
    <w:tmpl w:val="66CAD95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38AC5D30"/>
    <w:multiLevelType w:val="multilevel"/>
    <w:tmpl w:val="9BEA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062405"/>
    <w:multiLevelType w:val="hybridMultilevel"/>
    <w:tmpl w:val="348EBB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1" w15:restartNumberingAfterBreak="0">
    <w:nsid w:val="471A61BE"/>
    <w:multiLevelType w:val="multilevel"/>
    <w:tmpl w:val="E07E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5E5341"/>
    <w:multiLevelType w:val="hybridMultilevel"/>
    <w:tmpl w:val="6F5C9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B84695"/>
    <w:multiLevelType w:val="multilevel"/>
    <w:tmpl w:val="F4B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874675"/>
    <w:multiLevelType w:val="multilevel"/>
    <w:tmpl w:val="6E0C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231F65"/>
    <w:multiLevelType w:val="hybridMultilevel"/>
    <w:tmpl w:val="6F00AF58"/>
    <w:lvl w:ilvl="0" w:tplc="509A8BA8">
      <w:start w:val="1"/>
      <w:numFmt w:val="bullet"/>
      <w:pStyle w:val="Bulletparagraph"/>
      <w:lvlText w:val=""/>
      <w:lvlJc w:val="left"/>
      <w:pPr>
        <w:ind w:left="1440" w:hanging="360"/>
      </w:pPr>
      <w:rPr>
        <w:rFonts w:ascii="Symbol" w:hAnsi="Symbol" w:hint="default"/>
        <w:color w:val="DF1B4C"/>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6E0907"/>
    <w:multiLevelType w:val="multilevel"/>
    <w:tmpl w:val="174C4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44147D"/>
    <w:multiLevelType w:val="hybridMultilevel"/>
    <w:tmpl w:val="71BA7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D7043E"/>
    <w:multiLevelType w:val="hybridMultilevel"/>
    <w:tmpl w:val="D96CB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5D0A61"/>
    <w:multiLevelType w:val="hybridMultilevel"/>
    <w:tmpl w:val="DE9CB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534428"/>
    <w:multiLevelType w:val="multilevel"/>
    <w:tmpl w:val="0BE4AF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7A2B0687"/>
    <w:multiLevelType w:val="hybridMultilevel"/>
    <w:tmpl w:val="4F7232AC"/>
    <w:lvl w:ilvl="0" w:tplc="7DC0B40A">
      <w:start w:val="1"/>
      <w:numFmt w:val="bullet"/>
      <w:lvlText w:val=""/>
      <w:lvlJc w:val="left"/>
      <w:pPr>
        <w:ind w:left="720" w:hanging="360"/>
      </w:pPr>
      <w:rPr>
        <w:rFonts w:ascii="Symbol" w:hAnsi="Symbol" w:hint="default"/>
      </w:rPr>
    </w:lvl>
    <w:lvl w:ilvl="1" w:tplc="72162A5E">
      <w:start w:val="1"/>
      <w:numFmt w:val="bullet"/>
      <w:lvlText w:val="o"/>
      <w:lvlJc w:val="left"/>
      <w:pPr>
        <w:ind w:left="1440" w:hanging="360"/>
      </w:pPr>
      <w:rPr>
        <w:rFonts w:ascii="Courier New" w:hAnsi="Courier New" w:hint="default"/>
      </w:rPr>
    </w:lvl>
    <w:lvl w:ilvl="2" w:tplc="D5A8484C">
      <w:start w:val="1"/>
      <w:numFmt w:val="bullet"/>
      <w:lvlText w:val=""/>
      <w:lvlJc w:val="left"/>
      <w:pPr>
        <w:ind w:left="2160" w:hanging="360"/>
      </w:pPr>
      <w:rPr>
        <w:rFonts w:ascii="Wingdings" w:hAnsi="Wingdings" w:hint="default"/>
      </w:rPr>
    </w:lvl>
    <w:lvl w:ilvl="3" w:tplc="FE8040C6">
      <w:start w:val="1"/>
      <w:numFmt w:val="bullet"/>
      <w:lvlText w:val=""/>
      <w:lvlJc w:val="left"/>
      <w:pPr>
        <w:ind w:left="2880" w:hanging="360"/>
      </w:pPr>
      <w:rPr>
        <w:rFonts w:ascii="Symbol" w:hAnsi="Symbol" w:hint="default"/>
      </w:rPr>
    </w:lvl>
    <w:lvl w:ilvl="4" w:tplc="5CB89B74">
      <w:start w:val="1"/>
      <w:numFmt w:val="bullet"/>
      <w:lvlText w:val="o"/>
      <w:lvlJc w:val="left"/>
      <w:pPr>
        <w:ind w:left="3600" w:hanging="360"/>
      </w:pPr>
      <w:rPr>
        <w:rFonts w:ascii="Courier New" w:hAnsi="Courier New" w:hint="default"/>
      </w:rPr>
    </w:lvl>
    <w:lvl w:ilvl="5" w:tplc="1794DAF0">
      <w:start w:val="1"/>
      <w:numFmt w:val="bullet"/>
      <w:lvlText w:val=""/>
      <w:lvlJc w:val="left"/>
      <w:pPr>
        <w:ind w:left="4320" w:hanging="360"/>
      </w:pPr>
      <w:rPr>
        <w:rFonts w:ascii="Wingdings" w:hAnsi="Wingdings" w:hint="default"/>
      </w:rPr>
    </w:lvl>
    <w:lvl w:ilvl="6" w:tplc="ABE02112">
      <w:start w:val="1"/>
      <w:numFmt w:val="bullet"/>
      <w:lvlText w:val=""/>
      <w:lvlJc w:val="left"/>
      <w:pPr>
        <w:ind w:left="5040" w:hanging="360"/>
      </w:pPr>
      <w:rPr>
        <w:rFonts w:ascii="Symbol" w:hAnsi="Symbol" w:hint="default"/>
      </w:rPr>
    </w:lvl>
    <w:lvl w:ilvl="7" w:tplc="27D8CBBE">
      <w:start w:val="1"/>
      <w:numFmt w:val="bullet"/>
      <w:lvlText w:val="o"/>
      <w:lvlJc w:val="left"/>
      <w:pPr>
        <w:ind w:left="5760" w:hanging="360"/>
      </w:pPr>
      <w:rPr>
        <w:rFonts w:ascii="Courier New" w:hAnsi="Courier New" w:hint="default"/>
      </w:rPr>
    </w:lvl>
    <w:lvl w:ilvl="8" w:tplc="B19C1CDA">
      <w:start w:val="1"/>
      <w:numFmt w:val="bullet"/>
      <w:lvlText w:val=""/>
      <w:lvlJc w:val="left"/>
      <w:pPr>
        <w:ind w:left="6480" w:hanging="360"/>
      </w:pPr>
      <w:rPr>
        <w:rFonts w:ascii="Wingdings" w:hAnsi="Wingdings" w:hint="default"/>
      </w:rPr>
    </w:lvl>
  </w:abstractNum>
  <w:abstractNum w:abstractNumId="32" w15:restartNumberingAfterBreak="0">
    <w:nsid w:val="7D795C5B"/>
    <w:multiLevelType w:val="hybridMultilevel"/>
    <w:tmpl w:val="FFFFFFFF"/>
    <w:lvl w:ilvl="0" w:tplc="9288DFE4">
      <w:start w:val="1"/>
      <w:numFmt w:val="bullet"/>
      <w:lvlText w:val=""/>
      <w:lvlJc w:val="left"/>
      <w:pPr>
        <w:ind w:left="720" w:hanging="360"/>
      </w:pPr>
      <w:rPr>
        <w:rFonts w:ascii="Symbol" w:hAnsi="Symbol" w:hint="default"/>
      </w:rPr>
    </w:lvl>
    <w:lvl w:ilvl="1" w:tplc="BDBED64E">
      <w:start w:val="1"/>
      <w:numFmt w:val="bullet"/>
      <w:lvlText w:val="o"/>
      <w:lvlJc w:val="left"/>
      <w:pPr>
        <w:ind w:left="1440" w:hanging="360"/>
      </w:pPr>
      <w:rPr>
        <w:rFonts w:ascii="Courier New" w:hAnsi="Courier New" w:hint="default"/>
      </w:rPr>
    </w:lvl>
    <w:lvl w:ilvl="2" w:tplc="EFCE3DA2">
      <w:start w:val="1"/>
      <w:numFmt w:val="bullet"/>
      <w:lvlText w:val=""/>
      <w:lvlJc w:val="left"/>
      <w:pPr>
        <w:ind w:left="2160" w:hanging="360"/>
      </w:pPr>
      <w:rPr>
        <w:rFonts w:ascii="Wingdings" w:hAnsi="Wingdings" w:hint="default"/>
      </w:rPr>
    </w:lvl>
    <w:lvl w:ilvl="3" w:tplc="C35AD736">
      <w:start w:val="1"/>
      <w:numFmt w:val="bullet"/>
      <w:lvlText w:val=""/>
      <w:lvlJc w:val="left"/>
      <w:pPr>
        <w:ind w:left="2880" w:hanging="360"/>
      </w:pPr>
      <w:rPr>
        <w:rFonts w:ascii="Symbol" w:hAnsi="Symbol" w:hint="default"/>
      </w:rPr>
    </w:lvl>
    <w:lvl w:ilvl="4" w:tplc="B1AC7FFC">
      <w:start w:val="1"/>
      <w:numFmt w:val="bullet"/>
      <w:lvlText w:val="o"/>
      <w:lvlJc w:val="left"/>
      <w:pPr>
        <w:ind w:left="3600" w:hanging="360"/>
      </w:pPr>
      <w:rPr>
        <w:rFonts w:ascii="Courier New" w:hAnsi="Courier New" w:hint="default"/>
      </w:rPr>
    </w:lvl>
    <w:lvl w:ilvl="5" w:tplc="59A688F4">
      <w:start w:val="1"/>
      <w:numFmt w:val="bullet"/>
      <w:lvlText w:val=""/>
      <w:lvlJc w:val="left"/>
      <w:pPr>
        <w:ind w:left="4320" w:hanging="360"/>
      </w:pPr>
      <w:rPr>
        <w:rFonts w:ascii="Wingdings" w:hAnsi="Wingdings" w:hint="default"/>
      </w:rPr>
    </w:lvl>
    <w:lvl w:ilvl="6" w:tplc="8EC463F4">
      <w:start w:val="1"/>
      <w:numFmt w:val="bullet"/>
      <w:lvlText w:val=""/>
      <w:lvlJc w:val="left"/>
      <w:pPr>
        <w:ind w:left="5040" w:hanging="360"/>
      </w:pPr>
      <w:rPr>
        <w:rFonts w:ascii="Symbol" w:hAnsi="Symbol" w:hint="default"/>
      </w:rPr>
    </w:lvl>
    <w:lvl w:ilvl="7" w:tplc="F7A8AD6E">
      <w:start w:val="1"/>
      <w:numFmt w:val="bullet"/>
      <w:lvlText w:val="o"/>
      <w:lvlJc w:val="left"/>
      <w:pPr>
        <w:ind w:left="5760" w:hanging="360"/>
      </w:pPr>
      <w:rPr>
        <w:rFonts w:ascii="Courier New" w:hAnsi="Courier New" w:hint="default"/>
      </w:rPr>
    </w:lvl>
    <w:lvl w:ilvl="8" w:tplc="D4C8928C">
      <w:start w:val="1"/>
      <w:numFmt w:val="bullet"/>
      <w:lvlText w:val=""/>
      <w:lvlJc w:val="left"/>
      <w:pPr>
        <w:ind w:left="6480" w:hanging="360"/>
      </w:pPr>
      <w:rPr>
        <w:rFonts w:ascii="Wingdings" w:hAnsi="Wingdings" w:hint="default"/>
      </w:rPr>
    </w:lvl>
  </w:abstractNum>
  <w:abstractNum w:abstractNumId="33" w15:restartNumberingAfterBreak="0">
    <w:nsid w:val="7E0A1512"/>
    <w:multiLevelType w:val="multilevel"/>
    <w:tmpl w:val="26366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30"/>
  </w:num>
  <w:num w:numId="4">
    <w:abstractNumId w:val="26"/>
  </w:num>
  <w:num w:numId="5">
    <w:abstractNumId w:val="3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5"/>
  </w:num>
  <w:num w:numId="17">
    <w:abstractNumId w:val="14"/>
  </w:num>
  <w:num w:numId="18">
    <w:abstractNumId w:val="19"/>
  </w:num>
  <w:num w:numId="19">
    <w:abstractNumId w:val="21"/>
  </w:num>
  <w:num w:numId="20">
    <w:abstractNumId w:val="17"/>
  </w:num>
  <w:num w:numId="21">
    <w:abstractNumId w:val="24"/>
  </w:num>
  <w:num w:numId="22">
    <w:abstractNumId w:val="23"/>
  </w:num>
  <w:num w:numId="23">
    <w:abstractNumId w:val="13"/>
  </w:num>
  <w:num w:numId="24">
    <w:abstractNumId w:val="10"/>
  </w:num>
  <w:num w:numId="25">
    <w:abstractNumId w:val="15"/>
  </w:num>
  <w:num w:numId="26">
    <w:abstractNumId w:val="18"/>
  </w:num>
  <w:num w:numId="27">
    <w:abstractNumId w:val="29"/>
  </w:num>
  <w:num w:numId="28">
    <w:abstractNumId w:val="28"/>
  </w:num>
  <w:num w:numId="29">
    <w:abstractNumId w:val="22"/>
  </w:num>
  <w:num w:numId="30">
    <w:abstractNumId w:val="27"/>
  </w:num>
  <w:num w:numId="31">
    <w:abstractNumId w:val="16"/>
  </w:num>
  <w:num w:numId="32">
    <w:abstractNumId w:val="20"/>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FB"/>
    <w:rsid w:val="00007E46"/>
    <w:rsid w:val="00017AC1"/>
    <w:rsid w:val="00035F96"/>
    <w:rsid w:val="000709C0"/>
    <w:rsid w:val="00073C33"/>
    <w:rsid w:val="0007597A"/>
    <w:rsid w:val="000B358A"/>
    <w:rsid w:val="000D32F3"/>
    <w:rsid w:val="00105887"/>
    <w:rsid w:val="00113ACE"/>
    <w:rsid w:val="00130D41"/>
    <w:rsid w:val="001373B9"/>
    <w:rsid w:val="00151CFB"/>
    <w:rsid w:val="00156BED"/>
    <w:rsid w:val="00165B17"/>
    <w:rsid w:val="00165F7D"/>
    <w:rsid w:val="00191982"/>
    <w:rsid w:val="001A30A0"/>
    <w:rsid w:val="001F0F04"/>
    <w:rsid w:val="00213DB1"/>
    <w:rsid w:val="00243F95"/>
    <w:rsid w:val="00260C90"/>
    <w:rsid w:val="00263DEF"/>
    <w:rsid w:val="00266F24"/>
    <w:rsid w:val="00277832"/>
    <w:rsid w:val="00281CAB"/>
    <w:rsid w:val="002F352A"/>
    <w:rsid w:val="002F50E9"/>
    <w:rsid w:val="00324D7F"/>
    <w:rsid w:val="00337761"/>
    <w:rsid w:val="00356DD9"/>
    <w:rsid w:val="00393257"/>
    <w:rsid w:val="003A07EB"/>
    <w:rsid w:val="003D727E"/>
    <w:rsid w:val="003F0DE4"/>
    <w:rsid w:val="004017D9"/>
    <w:rsid w:val="004552EE"/>
    <w:rsid w:val="00494C86"/>
    <w:rsid w:val="004953F1"/>
    <w:rsid w:val="004A0798"/>
    <w:rsid w:val="004A1448"/>
    <w:rsid w:val="004A1B99"/>
    <w:rsid w:val="004A727C"/>
    <w:rsid w:val="004B2130"/>
    <w:rsid w:val="004C2D7A"/>
    <w:rsid w:val="004C732A"/>
    <w:rsid w:val="004F6271"/>
    <w:rsid w:val="00506410"/>
    <w:rsid w:val="00536F7B"/>
    <w:rsid w:val="00542DB8"/>
    <w:rsid w:val="00567509"/>
    <w:rsid w:val="00590ABD"/>
    <w:rsid w:val="005C7E91"/>
    <w:rsid w:val="0060628B"/>
    <w:rsid w:val="006161ED"/>
    <w:rsid w:val="006240FD"/>
    <w:rsid w:val="006427AE"/>
    <w:rsid w:val="006439A1"/>
    <w:rsid w:val="006606B5"/>
    <w:rsid w:val="00661C26"/>
    <w:rsid w:val="0066271F"/>
    <w:rsid w:val="00674509"/>
    <w:rsid w:val="006C2D41"/>
    <w:rsid w:val="006D7ACA"/>
    <w:rsid w:val="006E78E2"/>
    <w:rsid w:val="006F462D"/>
    <w:rsid w:val="00711B3F"/>
    <w:rsid w:val="007553C4"/>
    <w:rsid w:val="00774B72"/>
    <w:rsid w:val="00780ED0"/>
    <w:rsid w:val="0079598E"/>
    <w:rsid w:val="007B4075"/>
    <w:rsid w:val="007C7F17"/>
    <w:rsid w:val="007E7F54"/>
    <w:rsid w:val="007F2C61"/>
    <w:rsid w:val="00811336"/>
    <w:rsid w:val="00813C81"/>
    <w:rsid w:val="00826B3A"/>
    <w:rsid w:val="0085412F"/>
    <w:rsid w:val="0087338A"/>
    <w:rsid w:val="008B0921"/>
    <w:rsid w:val="008C270B"/>
    <w:rsid w:val="008DDF05"/>
    <w:rsid w:val="00910A7A"/>
    <w:rsid w:val="009515AA"/>
    <w:rsid w:val="00977A9B"/>
    <w:rsid w:val="009C6BE5"/>
    <w:rsid w:val="009E07CB"/>
    <w:rsid w:val="009E3A5B"/>
    <w:rsid w:val="009F1D3F"/>
    <w:rsid w:val="00A154A3"/>
    <w:rsid w:val="00A17352"/>
    <w:rsid w:val="00A32733"/>
    <w:rsid w:val="00AA5F86"/>
    <w:rsid w:val="00AB3292"/>
    <w:rsid w:val="00AC6088"/>
    <w:rsid w:val="00B77574"/>
    <w:rsid w:val="00B93264"/>
    <w:rsid w:val="00BC3684"/>
    <w:rsid w:val="00BD129E"/>
    <w:rsid w:val="00C61CFB"/>
    <w:rsid w:val="00CA313A"/>
    <w:rsid w:val="00CC3E07"/>
    <w:rsid w:val="00CC70B7"/>
    <w:rsid w:val="00D23FE6"/>
    <w:rsid w:val="00D3365C"/>
    <w:rsid w:val="00D3703E"/>
    <w:rsid w:val="00D95A13"/>
    <w:rsid w:val="00DA3F43"/>
    <w:rsid w:val="00E1403F"/>
    <w:rsid w:val="00E52585"/>
    <w:rsid w:val="00E618BA"/>
    <w:rsid w:val="00E75BD8"/>
    <w:rsid w:val="00E80DF0"/>
    <w:rsid w:val="00E93225"/>
    <w:rsid w:val="00EE59F9"/>
    <w:rsid w:val="00F45F3C"/>
    <w:rsid w:val="00F834FD"/>
    <w:rsid w:val="00F83B80"/>
    <w:rsid w:val="00F901A6"/>
    <w:rsid w:val="00F97079"/>
    <w:rsid w:val="00FB67B5"/>
    <w:rsid w:val="00FC4655"/>
    <w:rsid w:val="00FE73CC"/>
    <w:rsid w:val="00FE76AC"/>
    <w:rsid w:val="010E039E"/>
    <w:rsid w:val="0170ACE0"/>
    <w:rsid w:val="021B4C00"/>
    <w:rsid w:val="0220472C"/>
    <w:rsid w:val="02A7B629"/>
    <w:rsid w:val="030CCC5C"/>
    <w:rsid w:val="033D0D6F"/>
    <w:rsid w:val="04770BB4"/>
    <w:rsid w:val="04C0F9AC"/>
    <w:rsid w:val="0500FDAF"/>
    <w:rsid w:val="05078AAF"/>
    <w:rsid w:val="055B9044"/>
    <w:rsid w:val="057CE2BF"/>
    <w:rsid w:val="05EE81E7"/>
    <w:rsid w:val="06022248"/>
    <w:rsid w:val="06C4A259"/>
    <w:rsid w:val="06C9A82E"/>
    <w:rsid w:val="072CA4C1"/>
    <w:rsid w:val="0741B1F2"/>
    <w:rsid w:val="074B3C4E"/>
    <w:rsid w:val="07770EA1"/>
    <w:rsid w:val="07CD2667"/>
    <w:rsid w:val="081CCBC2"/>
    <w:rsid w:val="086A845A"/>
    <w:rsid w:val="087C00E7"/>
    <w:rsid w:val="0891B83D"/>
    <w:rsid w:val="090BEECF"/>
    <w:rsid w:val="09189A55"/>
    <w:rsid w:val="091C84D2"/>
    <w:rsid w:val="094782AF"/>
    <w:rsid w:val="09E19AF1"/>
    <w:rsid w:val="09E46DC9"/>
    <w:rsid w:val="0A606878"/>
    <w:rsid w:val="0A8535AF"/>
    <w:rsid w:val="0B373A8B"/>
    <w:rsid w:val="0B4A836C"/>
    <w:rsid w:val="0B5D5F5E"/>
    <w:rsid w:val="0BB29E33"/>
    <w:rsid w:val="0C1C1E8E"/>
    <w:rsid w:val="0C258C64"/>
    <w:rsid w:val="0C376869"/>
    <w:rsid w:val="0C54B935"/>
    <w:rsid w:val="0CEEB350"/>
    <w:rsid w:val="0CF23980"/>
    <w:rsid w:val="0CFF90FE"/>
    <w:rsid w:val="0D4C4BE6"/>
    <w:rsid w:val="0D5A989F"/>
    <w:rsid w:val="0D6A9B83"/>
    <w:rsid w:val="0D8B614B"/>
    <w:rsid w:val="0D90D6F9"/>
    <w:rsid w:val="0DD97D22"/>
    <w:rsid w:val="0E42ACD9"/>
    <w:rsid w:val="0E5E9C15"/>
    <w:rsid w:val="0E966E06"/>
    <w:rsid w:val="0E9BE92D"/>
    <w:rsid w:val="0EBE52E0"/>
    <w:rsid w:val="0ECAF9E4"/>
    <w:rsid w:val="0F2CED15"/>
    <w:rsid w:val="0F595230"/>
    <w:rsid w:val="101E2AC5"/>
    <w:rsid w:val="10423059"/>
    <w:rsid w:val="1077B880"/>
    <w:rsid w:val="10BAEA3B"/>
    <w:rsid w:val="10F7670C"/>
    <w:rsid w:val="1163E7E4"/>
    <w:rsid w:val="11779746"/>
    <w:rsid w:val="11A6F978"/>
    <w:rsid w:val="1214BF35"/>
    <w:rsid w:val="12315295"/>
    <w:rsid w:val="1298286D"/>
    <w:rsid w:val="12B3AE62"/>
    <w:rsid w:val="12C8D049"/>
    <w:rsid w:val="12CCD4A3"/>
    <w:rsid w:val="12ECB69A"/>
    <w:rsid w:val="130E6129"/>
    <w:rsid w:val="13CFD9D1"/>
    <w:rsid w:val="1449EE87"/>
    <w:rsid w:val="1450AE82"/>
    <w:rsid w:val="150C4CE8"/>
    <w:rsid w:val="154DA435"/>
    <w:rsid w:val="1560EDF8"/>
    <w:rsid w:val="1567561B"/>
    <w:rsid w:val="15CA1087"/>
    <w:rsid w:val="161404A7"/>
    <w:rsid w:val="161FC09C"/>
    <w:rsid w:val="165B9E76"/>
    <w:rsid w:val="16755A48"/>
    <w:rsid w:val="168F7CFB"/>
    <w:rsid w:val="169BC023"/>
    <w:rsid w:val="16E11FC8"/>
    <w:rsid w:val="170E4E5C"/>
    <w:rsid w:val="174D2964"/>
    <w:rsid w:val="17858DDF"/>
    <w:rsid w:val="17E43AE0"/>
    <w:rsid w:val="181A1B34"/>
    <w:rsid w:val="1837788C"/>
    <w:rsid w:val="183DC8A7"/>
    <w:rsid w:val="189B78FC"/>
    <w:rsid w:val="18EF90A5"/>
    <w:rsid w:val="190ECB75"/>
    <w:rsid w:val="196E579A"/>
    <w:rsid w:val="198F41D2"/>
    <w:rsid w:val="1991A4C5"/>
    <w:rsid w:val="1A04AB85"/>
    <w:rsid w:val="1A2C6A11"/>
    <w:rsid w:val="1A954785"/>
    <w:rsid w:val="1A9DE674"/>
    <w:rsid w:val="1B43412B"/>
    <w:rsid w:val="1B4EC250"/>
    <w:rsid w:val="1B5AC2EA"/>
    <w:rsid w:val="1BB4F214"/>
    <w:rsid w:val="1C1EBD3D"/>
    <w:rsid w:val="1C2E3100"/>
    <w:rsid w:val="1CCE7E2B"/>
    <w:rsid w:val="1D8A81AA"/>
    <w:rsid w:val="1D8F9D30"/>
    <w:rsid w:val="1D9DDC81"/>
    <w:rsid w:val="1D9EDC20"/>
    <w:rsid w:val="1DAAC450"/>
    <w:rsid w:val="1DED26B4"/>
    <w:rsid w:val="1DFC2E9D"/>
    <w:rsid w:val="1E0321D5"/>
    <w:rsid w:val="1E381A86"/>
    <w:rsid w:val="1E3B397A"/>
    <w:rsid w:val="1E43FCB5"/>
    <w:rsid w:val="1E868901"/>
    <w:rsid w:val="1EDD3E8B"/>
    <w:rsid w:val="1F07764B"/>
    <w:rsid w:val="1F255C65"/>
    <w:rsid w:val="1F5EC6B2"/>
    <w:rsid w:val="1F74948F"/>
    <w:rsid w:val="1FAEE8B7"/>
    <w:rsid w:val="1FE462BA"/>
    <w:rsid w:val="203A396C"/>
    <w:rsid w:val="20A857FD"/>
    <w:rsid w:val="20BC45BF"/>
    <w:rsid w:val="2107D637"/>
    <w:rsid w:val="21127DEC"/>
    <w:rsid w:val="213EDB69"/>
    <w:rsid w:val="2151FBFF"/>
    <w:rsid w:val="218A5BA1"/>
    <w:rsid w:val="21E78FF6"/>
    <w:rsid w:val="21EC2ADA"/>
    <w:rsid w:val="2226CF0F"/>
    <w:rsid w:val="22937278"/>
    <w:rsid w:val="23106E23"/>
    <w:rsid w:val="231FCD2E"/>
    <w:rsid w:val="2337C85A"/>
    <w:rsid w:val="236E5243"/>
    <w:rsid w:val="237BA7A9"/>
    <w:rsid w:val="23AD01D4"/>
    <w:rsid w:val="23CCFA06"/>
    <w:rsid w:val="23DA8C09"/>
    <w:rsid w:val="23E40048"/>
    <w:rsid w:val="2402F4D2"/>
    <w:rsid w:val="2429209A"/>
    <w:rsid w:val="242E3723"/>
    <w:rsid w:val="24517929"/>
    <w:rsid w:val="24A20FD7"/>
    <w:rsid w:val="24B54F09"/>
    <w:rsid w:val="250071B9"/>
    <w:rsid w:val="2517119F"/>
    <w:rsid w:val="2518BF06"/>
    <w:rsid w:val="25B81B6B"/>
    <w:rsid w:val="25EDF4AE"/>
    <w:rsid w:val="2618B609"/>
    <w:rsid w:val="2633266F"/>
    <w:rsid w:val="26EF9607"/>
    <w:rsid w:val="26F55509"/>
    <w:rsid w:val="26F940CF"/>
    <w:rsid w:val="27207AD3"/>
    <w:rsid w:val="27924FA1"/>
    <w:rsid w:val="27CF0578"/>
    <w:rsid w:val="28052AA5"/>
    <w:rsid w:val="2839E362"/>
    <w:rsid w:val="2853E2F0"/>
    <w:rsid w:val="28C4CABE"/>
    <w:rsid w:val="29025372"/>
    <w:rsid w:val="291E21E0"/>
    <w:rsid w:val="292383CE"/>
    <w:rsid w:val="2988F403"/>
    <w:rsid w:val="29985E93"/>
    <w:rsid w:val="29A5272C"/>
    <w:rsid w:val="29AE2302"/>
    <w:rsid w:val="2AA03711"/>
    <w:rsid w:val="2B40C1DA"/>
    <w:rsid w:val="2B775DFF"/>
    <w:rsid w:val="2B80C48D"/>
    <w:rsid w:val="2BEA9B98"/>
    <w:rsid w:val="2C40F657"/>
    <w:rsid w:val="2C581C03"/>
    <w:rsid w:val="2C92D42E"/>
    <w:rsid w:val="2CC52271"/>
    <w:rsid w:val="2CDEFE4D"/>
    <w:rsid w:val="2CE6FD3D"/>
    <w:rsid w:val="2D263FD9"/>
    <w:rsid w:val="2D6DF529"/>
    <w:rsid w:val="2D91649D"/>
    <w:rsid w:val="2E3F4298"/>
    <w:rsid w:val="2E9C4098"/>
    <w:rsid w:val="2ED7EE42"/>
    <w:rsid w:val="2F2C53A8"/>
    <w:rsid w:val="2FC7BED9"/>
    <w:rsid w:val="3006AF0D"/>
    <w:rsid w:val="3055AE78"/>
    <w:rsid w:val="305B448A"/>
    <w:rsid w:val="30602D3E"/>
    <w:rsid w:val="30817BE6"/>
    <w:rsid w:val="30E8DE9F"/>
    <w:rsid w:val="31842FC2"/>
    <w:rsid w:val="31EAB73D"/>
    <w:rsid w:val="324ED277"/>
    <w:rsid w:val="327B2A2E"/>
    <w:rsid w:val="3280BF09"/>
    <w:rsid w:val="32D99CDD"/>
    <w:rsid w:val="3373F4AD"/>
    <w:rsid w:val="3378622E"/>
    <w:rsid w:val="34123C89"/>
    <w:rsid w:val="344C4778"/>
    <w:rsid w:val="3454EFC1"/>
    <w:rsid w:val="3466E394"/>
    <w:rsid w:val="34C50E8F"/>
    <w:rsid w:val="354FC5BB"/>
    <w:rsid w:val="3554F46A"/>
    <w:rsid w:val="355DD706"/>
    <w:rsid w:val="35F992FF"/>
    <w:rsid w:val="368AF749"/>
    <w:rsid w:val="37BA8C86"/>
    <w:rsid w:val="37C50F40"/>
    <w:rsid w:val="3863B5F2"/>
    <w:rsid w:val="387B3745"/>
    <w:rsid w:val="38F1D9CA"/>
    <w:rsid w:val="39A1E72C"/>
    <w:rsid w:val="3A02EF50"/>
    <w:rsid w:val="3B2F1EF5"/>
    <w:rsid w:val="3B4C086C"/>
    <w:rsid w:val="3B6D9322"/>
    <w:rsid w:val="3B718B82"/>
    <w:rsid w:val="3BA1E51D"/>
    <w:rsid w:val="3BBEEAD5"/>
    <w:rsid w:val="3C496B13"/>
    <w:rsid w:val="3C53C4AF"/>
    <w:rsid w:val="3C87CDC7"/>
    <w:rsid w:val="3C99D601"/>
    <w:rsid w:val="3D4229EB"/>
    <w:rsid w:val="3D95A7CF"/>
    <w:rsid w:val="3D9CDA63"/>
    <w:rsid w:val="3DA57CA0"/>
    <w:rsid w:val="3DB21294"/>
    <w:rsid w:val="3DBB6279"/>
    <w:rsid w:val="3DBCDCEB"/>
    <w:rsid w:val="3E2E7719"/>
    <w:rsid w:val="3E9A8D25"/>
    <w:rsid w:val="3EBAE357"/>
    <w:rsid w:val="3F02A980"/>
    <w:rsid w:val="3F19D298"/>
    <w:rsid w:val="3F2B1A95"/>
    <w:rsid w:val="400D71E2"/>
    <w:rsid w:val="40992008"/>
    <w:rsid w:val="40ABF817"/>
    <w:rsid w:val="40E9EA3C"/>
    <w:rsid w:val="4149E533"/>
    <w:rsid w:val="41AF1E4A"/>
    <w:rsid w:val="41C69683"/>
    <w:rsid w:val="422E0924"/>
    <w:rsid w:val="423F85F8"/>
    <w:rsid w:val="4261855C"/>
    <w:rsid w:val="42F8BD6D"/>
    <w:rsid w:val="436B4CED"/>
    <w:rsid w:val="4387C18E"/>
    <w:rsid w:val="43B230F9"/>
    <w:rsid w:val="43B7C72C"/>
    <w:rsid w:val="44495DC7"/>
    <w:rsid w:val="4481A0C4"/>
    <w:rsid w:val="44BA28A8"/>
    <w:rsid w:val="44BBE33A"/>
    <w:rsid w:val="44C348F4"/>
    <w:rsid w:val="4513D9FF"/>
    <w:rsid w:val="452A0A37"/>
    <w:rsid w:val="4532DDB1"/>
    <w:rsid w:val="458D4AF9"/>
    <w:rsid w:val="45AD2F12"/>
    <w:rsid w:val="45BBB5C9"/>
    <w:rsid w:val="46ECA1E9"/>
    <w:rsid w:val="473E820C"/>
    <w:rsid w:val="474D17FD"/>
    <w:rsid w:val="4762A8B9"/>
    <w:rsid w:val="47CCCEFE"/>
    <w:rsid w:val="47F32405"/>
    <w:rsid w:val="4811CB69"/>
    <w:rsid w:val="4812310B"/>
    <w:rsid w:val="48167F70"/>
    <w:rsid w:val="484BEA30"/>
    <w:rsid w:val="48C262B9"/>
    <w:rsid w:val="4919AD80"/>
    <w:rsid w:val="49492961"/>
    <w:rsid w:val="498F321E"/>
    <w:rsid w:val="49A88C33"/>
    <w:rsid w:val="49B4BCC2"/>
    <w:rsid w:val="4AA91C56"/>
    <w:rsid w:val="4AB40939"/>
    <w:rsid w:val="4B39D8B8"/>
    <w:rsid w:val="4C0D7D06"/>
    <w:rsid w:val="4C576C89"/>
    <w:rsid w:val="4C653320"/>
    <w:rsid w:val="4CA68703"/>
    <w:rsid w:val="4D5174A7"/>
    <w:rsid w:val="4D750729"/>
    <w:rsid w:val="4D9C6F10"/>
    <w:rsid w:val="4DA3C1D4"/>
    <w:rsid w:val="4DB16A4C"/>
    <w:rsid w:val="4E3CBA1E"/>
    <w:rsid w:val="4EB7CAC0"/>
    <w:rsid w:val="4EE7B49D"/>
    <w:rsid w:val="4EE9FC0E"/>
    <w:rsid w:val="4EFC56C4"/>
    <w:rsid w:val="4F22DF7E"/>
    <w:rsid w:val="4F4A22A9"/>
    <w:rsid w:val="4F77953E"/>
    <w:rsid w:val="4FD5217C"/>
    <w:rsid w:val="500A466D"/>
    <w:rsid w:val="5046A539"/>
    <w:rsid w:val="505FEBDE"/>
    <w:rsid w:val="50826A36"/>
    <w:rsid w:val="50B21B20"/>
    <w:rsid w:val="50E96C8A"/>
    <w:rsid w:val="5191ED1A"/>
    <w:rsid w:val="51974A08"/>
    <w:rsid w:val="519A4E85"/>
    <w:rsid w:val="51E61F88"/>
    <w:rsid w:val="51FAEF26"/>
    <w:rsid w:val="5229E5AB"/>
    <w:rsid w:val="522BA808"/>
    <w:rsid w:val="525845BE"/>
    <w:rsid w:val="525FD2CB"/>
    <w:rsid w:val="5301ED98"/>
    <w:rsid w:val="531CE764"/>
    <w:rsid w:val="5367F188"/>
    <w:rsid w:val="53757450"/>
    <w:rsid w:val="53AE43CD"/>
    <w:rsid w:val="5416F421"/>
    <w:rsid w:val="54565E67"/>
    <w:rsid w:val="54EA162F"/>
    <w:rsid w:val="55016FFB"/>
    <w:rsid w:val="5575E3BD"/>
    <w:rsid w:val="55DF5FD4"/>
    <w:rsid w:val="5643A328"/>
    <w:rsid w:val="566E24C0"/>
    <w:rsid w:val="56CF436B"/>
    <w:rsid w:val="56DF981A"/>
    <w:rsid w:val="56E33C43"/>
    <w:rsid w:val="574D2E2F"/>
    <w:rsid w:val="57DFB5DE"/>
    <w:rsid w:val="57E5E054"/>
    <w:rsid w:val="581B9D79"/>
    <w:rsid w:val="58468C0C"/>
    <w:rsid w:val="5892A71A"/>
    <w:rsid w:val="58ADB9C4"/>
    <w:rsid w:val="59006131"/>
    <w:rsid w:val="591006DC"/>
    <w:rsid w:val="5969E842"/>
    <w:rsid w:val="59791D54"/>
    <w:rsid w:val="597B32F5"/>
    <w:rsid w:val="59A5597F"/>
    <w:rsid w:val="59CC823E"/>
    <w:rsid w:val="5A1A3398"/>
    <w:rsid w:val="5A370C91"/>
    <w:rsid w:val="5A6DF3EA"/>
    <w:rsid w:val="5AB06948"/>
    <w:rsid w:val="5ABE7AE4"/>
    <w:rsid w:val="5ADB058E"/>
    <w:rsid w:val="5ADEF410"/>
    <w:rsid w:val="5B5E05D6"/>
    <w:rsid w:val="5B78B91B"/>
    <w:rsid w:val="5C25A3A6"/>
    <w:rsid w:val="5C32AAF2"/>
    <w:rsid w:val="5C6773AA"/>
    <w:rsid w:val="5C697DC7"/>
    <w:rsid w:val="5C6F7DBF"/>
    <w:rsid w:val="5C842DFB"/>
    <w:rsid w:val="5D4E5A26"/>
    <w:rsid w:val="5DC9A059"/>
    <w:rsid w:val="5E774242"/>
    <w:rsid w:val="5E8D0391"/>
    <w:rsid w:val="5E9C10B8"/>
    <w:rsid w:val="5ED38D78"/>
    <w:rsid w:val="5F4C028F"/>
    <w:rsid w:val="5F5915CA"/>
    <w:rsid w:val="5FF28C5A"/>
    <w:rsid w:val="6050295E"/>
    <w:rsid w:val="6053CBE4"/>
    <w:rsid w:val="60614DC2"/>
    <w:rsid w:val="60886DD5"/>
    <w:rsid w:val="60AE7DC6"/>
    <w:rsid w:val="60D136CC"/>
    <w:rsid w:val="613E0DD3"/>
    <w:rsid w:val="61449AE8"/>
    <w:rsid w:val="6154922A"/>
    <w:rsid w:val="6178DBA0"/>
    <w:rsid w:val="61E82A54"/>
    <w:rsid w:val="6293E7FA"/>
    <w:rsid w:val="62E5DC03"/>
    <w:rsid w:val="634FA5D3"/>
    <w:rsid w:val="639E7A55"/>
    <w:rsid w:val="63A3788E"/>
    <w:rsid w:val="63B315E9"/>
    <w:rsid w:val="63D4D15A"/>
    <w:rsid w:val="64483788"/>
    <w:rsid w:val="6456C9F2"/>
    <w:rsid w:val="645773D4"/>
    <w:rsid w:val="64C9324E"/>
    <w:rsid w:val="655759EF"/>
    <w:rsid w:val="65B09A95"/>
    <w:rsid w:val="65FED2A4"/>
    <w:rsid w:val="661A00F7"/>
    <w:rsid w:val="6637AB53"/>
    <w:rsid w:val="663F771B"/>
    <w:rsid w:val="665C9737"/>
    <w:rsid w:val="66643645"/>
    <w:rsid w:val="66A610F4"/>
    <w:rsid w:val="66A90E4C"/>
    <w:rsid w:val="66D1F31D"/>
    <w:rsid w:val="6746D73E"/>
    <w:rsid w:val="6751B7B5"/>
    <w:rsid w:val="675B7F29"/>
    <w:rsid w:val="676D8569"/>
    <w:rsid w:val="6823B1B7"/>
    <w:rsid w:val="68490B0B"/>
    <w:rsid w:val="688EE3E5"/>
    <w:rsid w:val="68DA0F7D"/>
    <w:rsid w:val="68FBD962"/>
    <w:rsid w:val="693D1632"/>
    <w:rsid w:val="6AB466C2"/>
    <w:rsid w:val="6ACC1FC9"/>
    <w:rsid w:val="6B3D39D6"/>
    <w:rsid w:val="6B522DF8"/>
    <w:rsid w:val="6B814B7F"/>
    <w:rsid w:val="6B830B10"/>
    <w:rsid w:val="6BF9A0C7"/>
    <w:rsid w:val="6C0887E6"/>
    <w:rsid w:val="6C5E1099"/>
    <w:rsid w:val="6C696840"/>
    <w:rsid w:val="6CB26BF3"/>
    <w:rsid w:val="6D03F81B"/>
    <w:rsid w:val="6D13ABC7"/>
    <w:rsid w:val="6D3BAAF7"/>
    <w:rsid w:val="6D6CBB36"/>
    <w:rsid w:val="6D830294"/>
    <w:rsid w:val="6DA9C049"/>
    <w:rsid w:val="6DCB8EC3"/>
    <w:rsid w:val="6DD87E1E"/>
    <w:rsid w:val="6DE78217"/>
    <w:rsid w:val="6DF8CE1B"/>
    <w:rsid w:val="6E1007D7"/>
    <w:rsid w:val="6E3A781A"/>
    <w:rsid w:val="6E6AE96E"/>
    <w:rsid w:val="6E9C36FE"/>
    <w:rsid w:val="6ED98894"/>
    <w:rsid w:val="6EE0EDDC"/>
    <w:rsid w:val="6F235397"/>
    <w:rsid w:val="6F46CC1C"/>
    <w:rsid w:val="6F4C4796"/>
    <w:rsid w:val="6F6EDC92"/>
    <w:rsid w:val="6FB729DA"/>
    <w:rsid w:val="6FF8E0AB"/>
    <w:rsid w:val="7078000B"/>
    <w:rsid w:val="70B78467"/>
    <w:rsid w:val="70C98EE0"/>
    <w:rsid w:val="70DAF1C3"/>
    <w:rsid w:val="70E0905F"/>
    <w:rsid w:val="70E5C58D"/>
    <w:rsid w:val="713730F1"/>
    <w:rsid w:val="71500818"/>
    <w:rsid w:val="71BEFCD9"/>
    <w:rsid w:val="720C1F31"/>
    <w:rsid w:val="72276B20"/>
    <w:rsid w:val="723A6BCE"/>
    <w:rsid w:val="72AE6BCC"/>
    <w:rsid w:val="72C8F859"/>
    <w:rsid w:val="72D59C17"/>
    <w:rsid w:val="72E48942"/>
    <w:rsid w:val="72E6C946"/>
    <w:rsid w:val="731095DC"/>
    <w:rsid w:val="731BF1F2"/>
    <w:rsid w:val="7321D698"/>
    <w:rsid w:val="738E1AE1"/>
    <w:rsid w:val="73B32045"/>
    <w:rsid w:val="73D8B162"/>
    <w:rsid w:val="73E6AAB5"/>
    <w:rsid w:val="74077FAB"/>
    <w:rsid w:val="7480EEA4"/>
    <w:rsid w:val="755860A4"/>
    <w:rsid w:val="758BCA08"/>
    <w:rsid w:val="75A171C3"/>
    <w:rsid w:val="75E9C959"/>
    <w:rsid w:val="761959FD"/>
    <w:rsid w:val="7651A095"/>
    <w:rsid w:val="767360C2"/>
    <w:rsid w:val="768A079A"/>
    <w:rsid w:val="7709D98D"/>
    <w:rsid w:val="77225288"/>
    <w:rsid w:val="772D6D05"/>
    <w:rsid w:val="7812D366"/>
    <w:rsid w:val="78214C76"/>
    <w:rsid w:val="78322F7B"/>
    <w:rsid w:val="78391B01"/>
    <w:rsid w:val="7851B545"/>
    <w:rsid w:val="7894E716"/>
    <w:rsid w:val="7895BFB5"/>
    <w:rsid w:val="7945EDB3"/>
    <w:rsid w:val="79823DBD"/>
    <w:rsid w:val="79A532F9"/>
    <w:rsid w:val="79AEC245"/>
    <w:rsid w:val="79B343E6"/>
    <w:rsid w:val="79BDDD01"/>
    <w:rsid w:val="79E12DB1"/>
    <w:rsid w:val="7A557C26"/>
    <w:rsid w:val="7AB7EEC0"/>
    <w:rsid w:val="7AE06478"/>
    <w:rsid w:val="7AE069CC"/>
    <w:rsid w:val="7AFF5C27"/>
    <w:rsid w:val="7B4D245E"/>
    <w:rsid w:val="7B57340A"/>
    <w:rsid w:val="7BA50C73"/>
    <w:rsid w:val="7BDA1595"/>
    <w:rsid w:val="7C00942C"/>
    <w:rsid w:val="7C08F1C1"/>
    <w:rsid w:val="7D066CA6"/>
    <w:rsid w:val="7D07C469"/>
    <w:rsid w:val="7D0AF831"/>
    <w:rsid w:val="7D31C73D"/>
    <w:rsid w:val="7D932183"/>
    <w:rsid w:val="7D9912AA"/>
    <w:rsid w:val="7D9B4A40"/>
    <w:rsid w:val="7DD29D60"/>
    <w:rsid w:val="7DE44112"/>
    <w:rsid w:val="7E7BED19"/>
    <w:rsid w:val="7E8380B3"/>
    <w:rsid w:val="7E83FC7C"/>
    <w:rsid w:val="7E8D25D5"/>
    <w:rsid w:val="7EEAF3BC"/>
    <w:rsid w:val="7EF457AD"/>
    <w:rsid w:val="7F55EC8A"/>
    <w:rsid w:val="7F5B6D1F"/>
    <w:rsid w:val="7F826D1C"/>
    <w:rsid w:val="7F9DF6DA"/>
    <w:rsid w:val="7FD0E0FF"/>
    <w:rsid w:val="7FD50D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8E23"/>
  <w15:docId w15:val="{20318EF6-7D51-4C4F-BE89-27BF9350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0C90"/>
    <w:rPr>
      <w:rFonts w:ascii="Poppins Light" w:hAnsi="Poppins Light"/>
    </w:rPr>
  </w:style>
  <w:style w:type="paragraph" w:styleId="Heading1">
    <w:name w:val="heading 1"/>
    <w:basedOn w:val="Normal"/>
    <w:next w:val="Normal"/>
    <w:rsid w:val="00E618BA"/>
    <w:pPr>
      <w:keepNext/>
      <w:keepLines/>
      <w:spacing w:before="400" w:after="360"/>
      <w:outlineLvl w:val="0"/>
    </w:pPr>
    <w:rPr>
      <w:rFonts w:ascii="Poppins SemiBold" w:hAnsi="Poppins SemiBold"/>
      <w:b/>
      <w:sz w:val="36"/>
      <w:szCs w:val="40"/>
    </w:rPr>
  </w:style>
  <w:style w:type="paragraph" w:styleId="Heading2">
    <w:name w:val="heading 2"/>
    <w:basedOn w:val="Normal"/>
    <w:next w:val="Normal"/>
    <w:rsid w:val="00E618BA"/>
    <w:pPr>
      <w:keepNext/>
      <w:keepLines/>
      <w:spacing w:before="360" w:after="360"/>
      <w:outlineLvl w:val="1"/>
    </w:pPr>
    <w:rPr>
      <w:rFonts w:ascii="Poppins SemiBold" w:hAnsi="Poppins SemiBold"/>
      <w:b/>
      <w:color w:val="E31B49" w:themeColor="accent2"/>
      <w:sz w:val="32"/>
      <w:szCs w:val="32"/>
    </w:rPr>
  </w:style>
  <w:style w:type="paragraph" w:styleId="Heading3">
    <w:name w:val="heading 3"/>
    <w:basedOn w:val="Normal"/>
    <w:next w:val="Normal"/>
    <w:rsid w:val="00E618BA"/>
    <w:pPr>
      <w:keepNext/>
      <w:keepLines/>
      <w:spacing w:before="320" w:after="360"/>
      <w:outlineLvl w:val="2"/>
    </w:pPr>
    <w:rPr>
      <w:rFonts w:ascii="Poppins SemiBold" w:hAnsi="Poppins SemiBold"/>
      <w:b/>
      <w:color w:val="000000" w:themeColor="text1"/>
      <w:sz w:val="32"/>
      <w:szCs w:val="28"/>
    </w:rPr>
  </w:style>
  <w:style w:type="paragraph" w:styleId="Heading4">
    <w:name w:val="heading 4"/>
    <w:basedOn w:val="Normal"/>
    <w:next w:val="Normal"/>
    <w:rsid w:val="00E618BA"/>
    <w:pPr>
      <w:keepNext/>
      <w:keepLines/>
      <w:spacing w:before="280" w:after="360"/>
      <w:outlineLvl w:val="3"/>
    </w:pPr>
    <w:rPr>
      <w:rFonts w:ascii="Poppins SemiBold" w:hAnsi="Poppins SemiBold"/>
      <w:b/>
      <w:color w:val="000000" w:themeColor="text1"/>
      <w:sz w:val="28"/>
      <w:szCs w:val="24"/>
    </w:rPr>
  </w:style>
  <w:style w:type="paragraph" w:styleId="Heading5">
    <w:name w:val="heading 5"/>
    <w:basedOn w:val="Normal"/>
    <w:next w:val="Normal"/>
    <w:rsid w:val="00151CFB"/>
    <w:pPr>
      <w:keepNext/>
      <w:keepLines/>
      <w:spacing w:before="240" w:after="280"/>
      <w:outlineLvl w:val="4"/>
    </w:pPr>
    <w:rPr>
      <w:rFonts w:ascii="Poppins Medium" w:hAnsi="Poppins Medium"/>
      <w:color w:val="E31B49" w:themeColor="accent2"/>
      <w:sz w:val="28"/>
    </w:rPr>
  </w:style>
  <w:style w:type="paragraph" w:styleId="Heading6">
    <w:name w:val="heading 6"/>
    <w:basedOn w:val="Normal"/>
    <w:next w:val="Normal"/>
    <w:rsid w:val="00E618BA"/>
    <w:pPr>
      <w:keepNext/>
      <w:keepLines/>
      <w:spacing w:before="240" w:after="360"/>
      <w:outlineLvl w:val="5"/>
    </w:pPr>
    <w:rPr>
      <w:rFonts w:ascii="Poppins SemiBold" w:hAnsi="Poppins SemiBold"/>
      <w:b/>
      <w:color w:val="000000" w:themeColor="text1"/>
      <w:sz w:val="24"/>
    </w:rPr>
  </w:style>
  <w:style w:type="paragraph" w:styleId="Heading7">
    <w:name w:val="heading 7"/>
    <w:basedOn w:val="Normal"/>
    <w:next w:val="Normal"/>
    <w:link w:val="Heading7Char"/>
    <w:uiPriority w:val="9"/>
    <w:unhideWhenUsed/>
    <w:qFormat/>
    <w:rsid w:val="00151CFB"/>
    <w:pPr>
      <w:keepNext/>
      <w:keepLines/>
      <w:spacing w:before="40"/>
      <w:outlineLvl w:val="6"/>
    </w:pPr>
    <w:rPr>
      <w:rFonts w:eastAsiaTheme="majorEastAsia" w:cstheme="majorBidi"/>
      <w:iCs/>
      <w:color w:val="E31B49" w:themeColor="accent2"/>
      <w:sz w:val="24"/>
    </w:rPr>
  </w:style>
  <w:style w:type="paragraph" w:styleId="Heading8">
    <w:name w:val="heading 8"/>
    <w:basedOn w:val="Normal"/>
    <w:next w:val="Normal"/>
    <w:link w:val="Heading8Char"/>
    <w:uiPriority w:val="9"/>
    <w:unhideWhenUsed/>
    <w:qFormat/>
    <w:rsid w:val="00590A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27AE"/>
    <w:rPr>
      <w:rFonts w:ascii="Poppins Medium" w:hAnsi="Poppins Medium"/>
      <w:b w:val="0"/>
      <w:bCs/>
      <w:i w:val="0"/>
    </w:rPr>
  </w:style>
  <w:style w:type="paragraph" w:styleId="Header">
    <w:name w:val="header"/>
    <w:basedOn w:val="Normal"/>
    <w:link w:val="HeaderChar"/>
    <w:uiPriority w:val="99"/>
    <w:unhideWhenUsed/>
    <w:rsid w:val="008C270B"/>
    <w:pPr>
      <w:tabs>
        <w:tab w:val="center" w:pos="4680"/>
        <w:tab w:val="right" w:pos="9360"/>
      </w:tabs>
      <w:spacing w:line="240" w:lineRule="auto"/>
    </w:pPr>
  </w:style>
  <w:style w:type="table" w:styleId="TableGrid">
    <w:name w:val="Table Grid"/>
    <w:basedOn w:val="TableNormal"/>
    <w:uiPriority w:val="39"/>
    <w:rsid w:val="004A72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C270B"/>
    <w:rPr>
      <w:rFonts w:ascii="Poppins Light" w:hAnsi="Poppins Light"/>
    </w:rPr>
  </w:style>
  <w:style w:type="paragraph" w:styleId="Footer">
    <w:name w:val="footer"/>
    <w:basedOn w:val="Normal"/>
    <w:link w:val="FooterChar"/>
    <w:uiPriority w:val="99"/>
    <w:unhideWhenUsed/>
    <w:rsid w:val="008C270B"/>
    <w:pPr>
      <w:tabs>
        <w:tab w:val="center" w:pos="4680"/>
        <w:tab w:val="right" w:pos="9360"/>
      </w:tabs>
      <w:spacing w:line="240" w:lineRule="auto"/>
    </w:pPr>
  </w:style>
  <w:style w:type="character" w:customStyle="1" w:styleId="FooterChar">
    <w:name w:val="Footer Char"/>
    <w:basedOn w:val="DefaultParagraphFont"/>
    <w:link w:val="Footer"/>
    <w:uiPriority w:val="99"/>
    <w:rsid w:val="008C270B"/>
    <w:rPr>
      <w:rFonts w:ascii="Poppins Light" w:hAnsi="Poppins Light"/>
    </w:rPr>
  </w:style>
  <w:style w:type="character" w:customStyle="1" w:styleId="Heading7Char">
    <w:name w:val="Heading 7 Char"/>
    <w:basedOn w:val="DefaultParagraphFont"/>
    <w:link w:val="Heading7"/>
    <w:uiPriority w:val="9"/>
    <w:rsid w:val="00151CFB"/>
    <w:rPr>
      <w:rFonts w:ascii="Poppins Light" w:eastAsiaTheme="majorEastAsia" w:hAnsi="Poppins Light" w:cstheme="majorBidi"/>
      <w:iCs/>
      <w:color w:val="E31B49" w:themeColor="accent2"/>
      <w:sz w:val="24"/>
    </w:rPr>
  </w:style>
  <w:style w:type="paragraph" w:styleId="Title">
    <w:name w:val="Title"/>
    <w:basedOn w:val="Normal"/>
    <w:next w:val="Normal"/>
    <w:link w:val="TitleChar"/>
    <w:uiPriority w:val="10"/>
    <w:qFormat/>
    <w:rsid w:val="00260C90"/>
    <w:pPr>
      <w:spacing w:line="240" w:lineRule="auto"/>
      <w:contextualSpacing/>
    </w:pPr>
    <w:rPr>
      <w:rFonts w:ascii="Poppins SemiBold" w:eastAsiaTheme="majorEastAsia" w:hAnsi="Poppins SemiBold" w:cstheme="majorBidi"/>
      <w:b/>
      <w:color w:val="000000" w:themeColor="text1"/>
      <w:spacing w:val="-10"/>
      <w:kern w:val="28"/>
      <w:sz w:val="36"/>
      <w:szCs w:val="56"/>
    </w:rPr>
  </w:style>
  <w:style w:type="character" w:customStyle="1" w:styleId="TitleChar">
    <w:name w:val="Title Char"/>
    <w:basedOn w:val="DefaultParagraphFont"/>
    <w:link w:val="Title"/>
    <w:uiPriority w:val="10"/>
    <w:rsid w:val="00260C90"/>
    <w:rPr>
      <w:rFonts w:ascii="Poppins SemiBold" w:eastAsiaTheme="majorEastAsia" w:hAnsi="Poppins SemiBold" w:cstheme="majorBidi"/>
      <w:b/>
      <w:color w:val="000000" w:themeColor="text1"/>
      <w:spacing w:val="-10"/>
      <w:kern w:val="28"/>
      <w:sz w:val="36"/>
      <w:szCs w:val="56"/>
    </w:rPr>
  </w:style>
  <w:style w:type="paragraph" w:styleId="ListParagraph">
    <w:name w:val="List Paragraph"/>
    <w:basedOn w:val="Normal"/>
    <w:next w:val="Normal"/>
    <w:uiPriority w:val="34"/>
    <w:qFormat/>
    <w:rsid w:val="00F97079"/>
    <w:pPr>
      <w:ind w:left="680" w:hanging="340"/>
      <w:contextualSpacing/>
    </w:pPr>
  </w:style>
  <w:style w:type="paragraph" w:styleId="IntenseQuote">
    <w:name w:val="Intense Quote"/>
    <w:basedOn w:val="Normal"/>
    <w:next w:val="Normal"/>
    <w:link w:val="IntenseQuoteChar"/>
    <w:uiPriority w:val="30"/>
    <w:qFormat/>
    <w:rsid w:val="007B4075"/>
    <w:pPr>
      <w:pBdr>
        <w:top w:val="none" w:sz="0" w:space="0" w:color="auto"/>
        <w:left w:val="none" w:sz="0" w:space="0" w:color="auto"/>
        <w:bottom w:val="none" w:sz="0" w:space="0" w:color="auto"/>
        <w:right w:val="none" w:sz="0" w:space="0" w:color="auto"/>
        <w:between w:val="none" w:sz="0" w:space="0" w:color="auto"/>
      </w:pBdr>
      <w:spacing w:before="360" w:after="360"/>
      <w:ind w:left="864" w:right="864"/>
    </w:pPr>
    <w:rPr>
      <w:rFonts w:ascii="Poppins SemiBold" w:hAnsi="Poppins SemiBold"/>
      <w:b/>
      <w:iCs/>
      <w:color w:val="003F69" w:themeColor="accent1"/>
    </w:rPr>
  </w:style>
  <w:style w:type="character" w:customStyle="1" w:styleId="IntenseQuoteChar">
    <w:name w:val="Intense Quote Char"/>
    <w:basedOn w:val="DefaultParagraphFont"/>
    <w:link w:val="IntenseQuote"/>
    <w:uiPriority w:val="30"/>
    <w:rsid w:val="007B4075"/>
    <w:rPr>
      <w:rFonts w:ascii="Poppins SemiBold" w:hAnsi="Poppins SemiBold"/>
      <w:b/>
      <w:iCs/>
      <w:color w:val="003F69" w:themeColor="accent1"/>
    </w:rPr>
  </w:style>
  <w:style w:type="character" w:styleId="SubtleReference">
    <w:name w:val="Subtle Reference"/>
    <w:basedOn w:val="DefaultParagraphFont"/>
    <w:uiPriority w:val="31"/>
    <w:qFormat/>
    <w:rsid w:val="006606B5"/>
    <w:rPr>
      <w:rFonts w:ascii="Poppins Light" w:hAnsi="Poppins Light"/>
      <w:b w:val="0"/>
      <w:i/>
      <w:smallCaps/>
      <w:color w:val="000000" w:themeColor="text1"/>
      <w:sz w:val="22"/>
    </w:rPr>
  </w:style>
  <w:style w:type="character" w:styleId="IntenseReference">
    <w:name w:val="Intense Reference"/>
    <w:basedOn w:val="DefaultParagraphFont"/>
    <w:uiPriority w:val="32"/>
    <w:qFormat/>
    <w:rsid w:val="006606B5"/>
    <w:rPr>
      <w:rFonts w:ascii="Poppins" w:hAnsi="Poppins"/>
      <w:b w:val="0"/>
      <w:bCs/>
      <w:i/>
      <w:smallCaps/>
      <w:color w:val="000000" w:themeColor="text1"/>
      <w:spacing w:val="5"/>
      <w:sz w:val="22"/>
    </w:rPr>
  </w:style>
  <w:style w:type="character" w:styleId="BookTitle">
    <w:name w:val="Book Title"/>
    <w:basedOn w:val="DefaultParagraphFont"/>
    <w:uiPriority w:val="33"/>
    <w:qFormat/>
    <w:rsid w:val="007B4075"/>
    <w:rPr>
      <w:rFonts w:ascii="Poppins Light" w:hAnsi="Poppins Light"/>
      <w:b w:val="0"/>
      <w:bCs/>
      <w:i/>
      <w:iCs/>
      <w:spacing w:val="5"/>
    </w:rPr>
  </w:style>
  <w:style w:type="paragraph" w:styleId="NoSpacing">
    <w:name w:val="No Spacing"/>
    <w:next w:val="Normal"/>
    <w:uiPriority w:val="1"/>
    <w:qFormat/>
    <w:rsid w:val="006606B5"/>
    <w:pPr>
      <w:spacing w:line="240" w:lineRule="auto"/>
    </w:pPr>
    <w:rPr>
      <w:rFonts w:ascii="Poppins Light" w:hAnsi="Poppins Light"/>
    </w:rPr>
  </w:style>
  <w:style w:type="paragraph" w:customStyle="1" w:styleId="Bulletparagraph">
    <w:name w:val="Bullet paragraph"/>
    <w:basedOn w:val="ListParagraph"/>
    <w:next w:val="Normal"/>
    <w:rsid w:val="00A32733"/>
    <w:pPr>
      <w:numPr>
        <w:numId w:val="16"/>
      </w:numPr>
      <w:spacing w:before="120" w:after="120"/>
      <w:ind w:left="1134" w:hanging="567"/>
      <w:contextualSpacing w:val="0"/>
    </w:pPr>
  </w:style>
  <w:style w:type="character" w:customStyle="1" w:styleId="Italics">
    <w:name w:val="Italics"/>
    <w:basedOn w:val="DefaultParagraphFont"/>
    <w:uiPriority w:val="1"/>
    <w:rsid w:val="00F45F3C"/>
    <w:rPr>
      <w:i/>
      <w:iCs/>
    </w:rPr>
  </w:style>
  <w:style w:type="character" w:styleId="Hyperlink">
    <w:name w:val="Hyperlink"/>
    <w:basedOn w:val="DefaultParagraphFont"/>
    <w:uiPriority w:val="99"/>
    <w:unhideWhenUsed/>
    <w:rsid w:val="00E618BA"/>
    <w:rPr>
      <w:color w:val="0072D6" w:themeColor="hyperlink"/>
      <w:u w:val="single"/>
    </w:rPr>
  </w:style>
  <w:style w:type="character" w:styleId="UnresolvedMention">
    <w:name w:val="Unresolved Mention"/>
    <w:basedOn w:val="DefaultParagraphFont"/>
    <w:uiPriority w:val="99"/>
    <w:semiHidden/>
    <w:unhideWhenUsed/>
    <w:rsid w:val="00E618BA"/>
    <w:rPr>
      <w:color w:val="605E5C"/>
      <w:shd w:val="clear" w:color="auto" w:fill="E1DFDD"/>
    </w:rPr>
  </w:style>
  <w:style w:type="character" w:customStyle="1" w:styleId="Italictext">
    <w:name w:val="Italic text"/>
    <w:basedOn w:val="DefaultParagraphFont"/>
    <w:uiPriority w:val="1"/>
    <w:rsid w:val="00A32733"/>
    <w:rPr>
      <w:i/>
      <w:iCs/>
    </w:rPr>
  </w:style>
  <w:style w:type="paragraph" w:customStyle="1" w:styleId="Quotes">
    <w:name w:val="Quotes"/>
    <w:basedOn w:val="Normal"/>
    <w:next w:val="Normal"/>
    <w:qFormat/>
    <w:rsid w:val="00D23FE6"/>
    <w:pPr>
      <w:pBdr>
        <w:top w:val="none" w:sz="0" w:space="0" w:color="auto"/>
        <w:left w:val="none" w:sz="0" w:space="0" w:color="auto"/>
        <w:bottom w:val="none" w:sz="0" w:space="0" w:color="auto"/>
        <w:right w:val="none" w:sz="0" w:space="0" w:color="auto"/>
        <w:between w:val="none" w:sz="0" w:space="0" w:color="auto"/>
      </w:pBdr>
      <w:spacing w:before="320" w:after="480" w:line="264" w:lineRule="auto"/>
      <w:ind w:left="567" w:right="567"/>
    </w:pPr>
    <w:rPr>
      <w:rFonts w:ascii="Poppins" w:eastAsia="Times New Roman" w:hAnsi="Poppins" w:cs="Poppins SemiBold"/>
      <w:bCs/>
      <w:i/>
      <w:iCs/>
      <w:color w:val="003F69" w:themeColor="accent1"/>
      <w:sz w:val="28"/>
      <w:szCs w:val="28"/>
      <w:lang w:val="en-GB"/>
    </w:rPr>
  </w:style>
  <w:style w:type="paragraph" w:customStyle="1" w:styleId="paragraph">
    <w:name w:val="paragraph"/>
    <w:basedOn w:val="Normal"/>
    <w:rsid w:val="00EE59F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normaltextrun">
    <w:name w:val="normaltextrun"/>
    <w:basedOn w:val="DefaultParagraphFont"/>
    <w:rsid w:val="00EE59F9"/>
  </w:style>
  <w:style w:type="character" w:customStyle="1" w:styleId="spellingerror">
    <w:name w:val="spellingerror"/>
    <w:basedOn w:val="DefaultParagraphFont"/>
    <w:rsid w:val="00EE59F9"/>
  </w:style>
  <w:style w:type="character" w:customStyle="1" w:styleId="eop">
    <w:name w:val="eop"/>
    <w:basedOn w:val="DefaultParagraphFont"/>
    <w:rsid w:val="00EE59F9"/>
  </w:style>
  <w:style w:type="character" w:customStyle="1" w:styleId="Heading8Char">
    <w:name w:val="Heading 8 Char"/>
    <w:basedOn w:val="DefaultParagraphFont"/>
    <w:link w:val="Heading8"/>
    <w:uiPriority w:val="9"/>
    <w:rsid w:val="00590AB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60628B"/>
    <w:rPr>
      <w:sz w:val="16"/>
      <w:szCs w:val="16"/>
    </w:rPr>
  </w:style>
  <w:style w:type="paragraph" w:styleId="CommentText">
    <w:name w:val="annotation text"/>
    <w:basedOn w:val="Normal"/>
    <w:link w:val="CommentTextChar"/>
    <w:uiPriority w:val="99"/>
    <w:semiHidden/>
    <w:unhideWhenUsed/>
    <w:rsid w:val="0060628B"/>
    <w:pPr>
      <w:spacing w:line="240" w:lineRule="auto"/>
    </w:pPr>
    <w:rPr>
      <w:sz w:val="20"/>
      <w:szCs w:val="20"/>
    </w:rPr>
  </w:style>
  <w:style w:type="character" w:customStyle="1" w:styleId="CommentTextChar">
    <w:name w:val="Comment Text Char"/>
    <w:basedOn w:val="DefaultParagraphFont"/>
    <w:link w:val="CommentText"/>
    <w:uiPriority w:val="99"/>
    <w:semiHidden/>
    <w:rsid w:val="0060628B"/>
    <w:rPr>
      <w:rFonts w:ascii="Poppins Light" w:hAnsi="Poppins Light"/>
      <w:sz w:val="20"/>
      <w:szCs w:val="20"/>
    </w:rPr>
  </w:style>
  <w:style w:type="paragraph" w:styleId="CommentSubject">
    <w:name w:val="annotation subject"/>
    <w:basedOn w:val="CommentText"/>
    <w:next w:val="CommentText"/>
    <w:link w:val="CommentSubjectChar"/>
    <w:uiPriority w:val="99"/>
    <w:semiHidden/>
    <w:unhideWhenUsed/>
    <w:rsid w:val="0060628B"/>
    <w:rPr>
      <w:b/>
      <w:bCs/>
    </w:rPr>
  </w:style>
  <w:style w:type="character" w:customStyle="1" w:styleId="CommentSubjectChar">
    <w:name w:val="Comment Subject Char"/>
    <w:basedOn w:val="CommentTextChar"/>
    <w:link w:val="CommentSubject"/>
    <w:uiPriority w:val="99"/>
    <w:semiHidden/>
    <w:rsid w:val="0060628B"/>
    <w:rPr>
      <w:rFonts w:ascii="Poppins Light" w:hAnsi="Poppins Light"/>
      <w:b/>
      <w:bCs/>
      <w:sz w:val="20"/>
      <w:szCs w:val="20"/>
    </w:rPr>
  </w:style>
  <w:style w:type="paragraph" w:styleId="BalloonText">
    <w:name w:val="Balloon Text"/>
    <w:basedOn w:val="Normal"/>
    <w:link w:val="BalloonTextChar"/>
    <w:uiPriority w:val="99"/>
    <w:semiHidden/>
    <w:unhideWhenUsed/>
    <w:rsid w:val="006062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5012">
      <w:bodyDiv w:val="1"/>
      <w:marLeft w:val="0"/>
      <w:marRight w:val="0"/>
      <w:marTop w:val="0"/>
      <w:marBottom w:val="0"/>
      <w:divBdr>
        <w:top w:val="none" w:sz="0" w:space="0" w:color="auto"/>
        <w:left w:val="none" w:sz="0" w:space="0" w:color="auto"/>
        <w:bottom w:val="none" w:sz="0" w:space="0" w:color="auto"/>
        <w:right w:val="none" w:sz="0" w:space="0" w:color="auto"/>
      </w:divBdr>
    </w:div>
    <w:div w:id="423956856">
      <w:bodyDiv w:val="1"/>
      <w:marLeft w:val="0"/>
      <w:marRight w:val="0"/>
      <w:marTop w:val="0"/>
      <w:marBottom w:val="0"/>
      <w:divBdr>
        <w:top w:val="none" w:sz="0" w:space="0" w:color="auto"/>
        <w:left w:val="none" w:sz="0" w:space="0" w:color="auto"/>
        <w:bottom w:val="none" w:sz="0" w:space="0" w:color="auto"/>
        <w:right w:val="none" w:sz="0" w:space="0" w:color="auto"/>
      </w:divBdr>
    </w:div>
    <w:div w:id="460151273">
      <w:bodyDiv w:val="1"/>
      <w:marLeft w:val="0"/>
      <w:marRight w:val="0"/>
      <w:marTop w:val="0"/>
      <w:marBottom w:val="0"/>
      <w:divBdr>
        <w:top w:val="none" w:sz="0" w:space="0" w:color="auto"/>
        <w:left w:val="none" w:sz="0" w:space="0" w:color="auto"/>
        <w:bottom w:val="none" w:sz="0" w:space="0" w:color="auto"/>
        <w:right w:val="none" w:sz="0" w:space="0" w:color="auto"/>
      </w:divBdr>
      <w:divsChild>
        <w:div w:id="231933217">
          <w:marLeft w:val="0"/>
          <w:marRight w:val="0"/>
          <w:marTop w:val="0"/>
          <w:marBottom w:val="0"/>
          <w:divBdr>
            <w:top w:val="none" w:sz="0" w:space="0" w:color="auto"/>
            <w:left w:val="none" w:sz="0" w:space="0" w:color="auto"/>
            <w:bottom w:val="none" w:sz="0" w:space="0" w:color="auto"/>
            <w:right w:val="none" w:sz="0" w:space="0" w:color="auto"/>
          </w:divBdr>
          <w:divsChild>
            <w:div w:id="112485850">
              <w:marLeft w:val="0"/>
              <w:marRight w:val="0"/>
              <w:marTop w:val="0"/>
              <w:marBottom w:val="0"/>
              <w:divBdr>
                <w:top w:val="none" w:sz="0" w:space="0" w:color="auto"/>
                <w:left w:val="none" w:sz="0" w:space="0" w:color="auto"/>
                <w:bottom w:val="none" w:sz="0" w:space="0" w:color="auto"/>
                <w:right w:val="none" w:sz="0" w:space="0" w:color="auto"/>
              </w:divBdr>
            </w:div>
            <w:div w:id="267278145">
              <w:marLeft w:val="0"/>
              <w:marRight w:val="0"/>
              <w:marTop w:val="0"/>
              <w:marBottom w:val="0"/>
              <w:divBdr>
                <w:top w:val="none" w:sz="0" w:space="0" w:color="auto"/>
                <w:left w:val="none" w:sz="0" w:space="0" w:color="auto"/>
                <w:bottom w:val="none" w:sz="0" w:space="0" w:color="auto"/>
                <w:right w:val="none" w:sz="0" w:space="0" w:color="auto"/>
              </w:divBdr>
            </w:div>
            <w:div w:id="1355154636">
              <w:marLeft w:val="0"/>
              <w:marRight w:val="0"/>
              <w:marTop w:val="0"/>
              <w:marBottom w:val="0"/>
              <w:divBdr>
                <w:top w:val="none" w:sz="0" w:space="0" w:color="auto"/>
                <w:left w:val="none" w:sz="0" w:space="0" w:color="auto"/>
                <w:bottom w:val="none" w:sz="0" w:space="0" w:color="auto"/>
                <w:right w:val="none" w:sz="0" w:space="0" w:color="auto"/>
              </w:divBdr>
            </w:div>
            <w:div w:id="1932079878">
              <w:marLeft w:val="0"/>
              <w:marRight w:val="0"/>
              <w:marTop w:val="0"/>
              <w:marBottom w:val="0"/>
              <w:divBdr>
                <w:top w:val="none" w:sz="0" w:space="0" w:color="auto"/>
                <w:left w:val="none" w:sz="0" w:space="0" w:color="auto"/>
                <w:bottom w:val="none" w:sz="0" w:space="0" w:color="auto"/>
                <w:right w:val="none" w:sz="0" w:space="0" w:color="auto"/>
              </w:divBdr>
            </w:div>
            <w:div w:id="2124183789">
              <w:marLeft w:val="0"/>
              <w:marRight w:val="0"/>
              <w:marTop w:val="0"/>
              <w:marBottom w:val="0"/>
              <w:divBdr>
                <w:top w:val="none" w:sz="0" w:space="0" w:color="auto"/>
                <w:left w:val="none" w:sz="0" w:space="0" w:color="auto"/>
                <w:bottom w:val="none" w:sz="0" w:space="0" w:color="auto"/>
                <w:right w:val="none" w:sz="0" w:space="0" w:color="auto"/>
              </w:divBdr>
            </w:div>
          </w:divsChild>
        </w:div>
        <w:div w:id="247428470">
          <w:marLeft w:val="0"/>
          <w:marRight w:val="0"/>
          <w:marTop w:val="0"/>
          <w:marBottom w:val="0"/>
          <w:divBdr>
            <w:top w:val="none" w:sz="0" w:space="0" w:color="auto"/>
            <w:left w:val="none" w:sz="0" w:space="0" w:color="auto"/>
            <w:bottom w:val="none" w:sz="0" w:space="0" w:color="auto"/>
            <w:right w:val="none" w:sz="0" w:space="0" w:color="auto"/>
          </w:divBdr>
        </w:div>
        <w:div w:id="268314301">
          <w:marLeft w:val="0"/>
          <w:marRight w:val="0"/>
          <w:marTop w:val="0"/>
          <w:marBottom w:val="0"/>
          <w:divBdr>
            <w:top w:val="none" w:sz="0" w:space="0" w:color="auto"/>
            <w:left w:val="none" w:sz="0" w:space="0" w:color="auto"/>
            <w:bottom w:val="none" w:sz="0" w:space="0" w:color="auto"/>
            <w:right w:val="none" w:sz="0" w:space="0" w:color="auto"/>
          </w:divBdr>
        </w:div>
        <w:div w:id="314534563">
          <w:marLeft w:val="0"/>
          <w:marRight w:val="0"/>
          <w:marTop w:val="0"/>
          <w:marBottom w:val="0"/>
          <w:divBdr>
            <w:top w:val="none" w:sz="0" w:space="0" w:color="auto"/>
            <w:left w:val="none" w:sz="0" w:space="0" w:color="auto"/>
            <w:bottom w:val="none" w:sz="0" w:space="0" w:color="auto"/>
            <w:right w:val="none" w:sz="0" w:space="0" w:color="auto"/>
          </w:divBdr>
        </w:div>
        <w:div w:id="325207912">
          <w:marLeft w:val="0"/>
          <w:marRight w:val="0"/>
          <w:marTop w:val="0"/>
          <w:marBottom w:val="0"/>
          <w:divBdr>
            <w:top w:val="none" w:sz="0" w:space="0" w:color="auto"/>
            <w:left w:val="none" w:sz="0" w:space="0" w:color="auto"/>
            <w:bottom w:val="none" w:sz="0" w:space="0" w:color="auto"/>
            <w:right w:val="none" w:sz="0" w:space="0" w:color="auto"/>
          </w:divBdr>
        </w:div>
        <w:div w:id="341862492">
          <w:marLeft w:val="0"/>
          <w:marRight w:val="0"/>
          <w:marTop w:val="0"/>
          <w:marBottom w:val="0"/>
          <w:divBdr>
            <w:top w:val="none" w:sz="0" w:space="0" w:color="auto"/>
            <w:left w:val="none" w:sz="0" w:space="0" w:color="auto"/>
            <w:bottom w:val="none" w:sz="0" w:space="0" w:color="auto"/>
            <w:right w:val="none" w:sz="0" w:space="0" w:color="auto"/>
          </w:divBdr>
        </w:div>
        <w:div w:id="346911011">
          <w:marLeft w:val="0"/>
          <w:marRight w:val="0"/>
          <w:marTop w:val="0"/>
          <w:marBottom w:val="0"/>
          <w:divBdr>
            <w:top w:val="none" w:sz="0" w:space="0" w:color="auto"/>
            <w:left w:val="none" w:sz="0" w:space="0" w:color="auto"/>
            <w:bottom w:val="none" w:sz="0" w:space="0" w:color="auto"/>
            <w:right w:val="none" w:sz="0" w:space="0" w:color="auto"/>
          </w:divBdr>
        </w:div>
        <w:div w:id="469787610">
          <w:marLeft w:val="0"/>
          <w:marRight w:val="0"/>
          <w:marTop w:val="0"/>
          <w:marBottom w:val="0"/>
          <w:divBdr>
            <w:top w:val="none" w:sz="0" w:space="0" w:color="auto"/>
            <w:left w:val="none" w:sz="0" w:space="0" w:color="auto"/>
            <w:bottom w:val="none" w:sz="0" w:space="0" w:color="auto"/>
            <w:right w:val="none" w:sz="0" w:space="0" w:color="auto"/>
          </w:divBdr>
        </w:div>
        <w:div w:id="510877987">
          <w:marLeft w:val="0"/>
          <w:marRight w:val="0"/>
          <w:marTop w:val="0"/>
          <w:marBottom w:val="0"/>
          <w:divBdr>
            <w:top w:val="none" w:sz="0" w:space="0" w:color="auto"/>
            <w:left w:val="none" w:sz="0" w:space="0" w:color="auto"/>
            <w:bottom w:val="none" w:sz="0" w:space="0" w:color="auto"/>
            <w:right w:val="none" w:sz="0" w:space="0" w:color="auto"/>
          </w:divBdr>
        </w:div>
        <w:div w:id="531770426">
          <w:marLeft w:val="0"/>
          <w:marRight w:val="0"/>
          <w:marTop w:val="0"/>
          <w:marBottom w:val="0"/>
          <w:divBdr>
            <w:top w:val="none" w:sz="0" w:space="0" w:color="auto"/>
            <w:left w:val="none" w:sz="0" w:space="0" w:color="auto"/>
            <w:bottom w:val="none" w:sz="0" w:space="0" w:color="auto"/>
            <w:right w:val="none" w:sz="0" w:space="0" w:color="auto"/>
          </w:divBdr>
        </w:div>
        <w:div w:id="581182300">
          <w:marLeft w:val="0"/>
          <w:marRight w:val="0"/>
          <w:marTop w:val="0"/>
          <w:marBottom w:val="0"/>
          <w:divBdr>
            <w:top w:val="none" w:sz="0" w:space="0" w:color="auto"/>
            <w:left w:val="none" w:sz="0" w:space="0" w:color="auto"/>
            <w:bottom w:val="none" w:sz="0" w:space="0" w:color="auto"/>
            <w:right w:val="none" w:sz="0" w:space="0" w:color="auto"/>
          </w:divBdr>
        </w:div>
        <w:div w:id="589968232">
          <w:marLeft w:val="0"/>
          <w:marRight w:val="0"/>
          <w:marTop w:val="0"/>
          <w:marBottom w:val="0"/>
          <w:divBdr>
            <w:top w:val="none" w:sz="0" w:space="0" w:color="auto"/>
            <w:left w:val="none" w:sz="0" w:space="0" w:color="auto"/>
            <w:bottom w:val="none" w:sz="0" w:space="0" w:color="auto"/>
            <w:right w:val="none" w:sz="0" w:space="0" w:color="auto"/>
          </w:divBdr>
        </w:div>
        <w:div w:id="592473838">
          <w:marLeft w:val="0"/>
          <w:marRight w:val="0"/>
          <w:marTop w:val="0"/>
          <w:marBottom w:val="0"/>
          <w:divBdr>
            <w:top w:val="none" w:sz="0" w:space="0" w:color="auto"/>
            <w:left w:val="none" w:sz="0" w:space="0" w:color="auto"/>
            <w:bottom w:val="none" w:sz="0" w:space="0" w:color="auto"/>
            <w:right w:val="none" w:sz="0" w:space="0" w:color="auto"/>
          </w:divBdr>
        </w:div>
        <w:div w:id="597060501">
          <w:marLeft w:val="0"/>
          <w:marRight w:val="0"/>
          <w:marTop w:val="0"/>
          <w:marBottom w:val="0"/>
          <w:divBdr>
            <w:top w:val="none" w:sz="0" w:space="0" w:color="auto"/>
            <w:left w:val="none" w:sz="0" w:space="0" w:color="auto"/>
            <w:bottom w:val="none" w:sz="0" w:space="0" w:color="auto"/>
            <w:right w:val="none" w:sz="0" w:space="0" w:color="auto"/>
          </w:divBdr>
        </w:div>
        <w:div w:id="604536425">
          <w:marLeft w:val="0"/>
          <w:marRight w:val="0"/>
          <w:marTop w:val="0"/>
          <w:marBottom w:val="0"/>
          <w:divBdr>
            <w:top w:val="none" w:sz="0" w:space="0" w:color="auto"/>
            <w:left w:val="none" w:sz="0" w:space="0" w:color="auto"/>
            <w:bottom w:val="none" w:sz="0" w:space="0" w:color="auto"/>
            <w:right w:val="none" w:sz="0" w:space="0" w:color="auto"/>
          </w:divBdr>
        </w:div>
        <w:div w:id="626742979">
          <w:marLeft w:val="0"/>
          <w:marRight w:val="0"/>
          <w:marTop w:val="0"/>
          <w:marBottom w:val="0"/>
          <w:divBdr>
            <w:top w:val="none" w:sz="0" w:space="0" w:color="auto"/>
            <w:left w:val="none" w:sz="0" w:space="0" w:color="auto"/>
            <w:bottom w:val="none" w:sz="0" w:space="0" w:color="auto"/>
            <w:right w:val="none" w:sz="0" w:space="0" w:color="auto"/>
          </w:divBdr>
        </w:div>
        <w:div w:id="655426098">
          <w:marLeft w:val="0"/>
          <w:marRight w:val="0"/>
          <w:marTop w:val="0"/>
          <w:marBottom w:val="0"/>
          <w:divBdr>
            <w:top w:val="none" w:sz="0" w:space="0" w:color="auto"/>
            <w:left w:val="none" w:sz="0" w:space="0" w:color="auto"/>
            <w:bottom w:val="none" w:sz="0" w:space="0" w:color="auto"/>
            <w:right w:val="none" w:sz="0" w:space="0" w:color="auto"/>
          </w:divBdr>
        </w:div>
        <w:div w:id="803616415">
          <w:marLeft w:val="0"/>
          <w:marRight w:val="0"/>
          <w:marTop w:val="0"/>
          <w:marBottom w:val="0"/>
          <w:divBdr>
            <w:top w:val="none" w:sz="0" w:space="0" w:color="auto"/>
            <w:left w:val="none" w:sz="0" w:space="0" w:color="auto"/>
            <w:bottom w:val="none" w:sz="0" w:space="0" w:color="auto"/>
            <w:right w:val="none" w:sz="0" w:space="0" w:color="auto"/>
          </w:divBdr>
        </w:div>
        <w:div w:id="829755276">
          <w:marLeft w:val="0"/>
          <w:marRight w:val="0"/>
          <w:marTop w:val="0"/>
          <w:marBottom w:val="0"/>
          <w:divBdr>
            <w:top w:val="none" w:sz="0" w:space="0" w:color="auto"/>
            <w:left w:val="none" w:sz="0" w:space="0" w:color="auto"/>
            <w:bottom w:val="none" w:sz="0" w:space="0" w:color="auto"/>
            <w:right w:val="none" w:sz="0" w:space="0" w:color="auto"/>
          </w:divBdr>
        </w:div>
        <w:div w:id="934096230">
          <w:marLeft w:val="0"/>
          <w:marRight w:val="0"/>
          <w:marTop w:val="0"/>
          <w:marBottom w:val="0"/>
          <w:divBdr>
            <w:top w:val="none" w:sz="0" w:space="0" w:color="auto"/>
            <w:left w:val="none" w:sz="0" w:space="0" w:color="auto"/>
            <w:bottom w:val="none" w:sz="0" w:space="0" w:color="auto"/>
            <w:right w:val="none" w:sz="0" w:space="0" w:color="auto"/>
          </w:divBdr>
        </w:div>
        <w:div w:id="936401643">
          <w:marLeft w:val="0"/>
          <w:marRight w:val="0"/>
          <w:marTop w:val="0"/>
          <w:marBottom w:val="0"/>
          <w:divBdr>
            <w:top w:val="none" w:sz="0" w:space="0" w:color="auto"/>
            <w:left w:val="none" w:sz="0" w:space="0" w:color="auto"/>
            <w:bottom w:val="none" w:sz="0" w:space="0" w:color="auto"/>
            <w:right w:val="none" w:sz="0" w:space="0" w:color="auto"/>
          </w:divBdr>
        </w:div>
        <w:div w:id="936868145">
          <w:marLeft w:val="0"/>
          <w:marRight w:val="0"/>
          <w:marTop w:val="0"/>
          <w:marBottom w:val="0"/>
          <w:divBdr>
            <w:top w:val="none" w:sz="0" w:space="0" w:color="auto"/>
            <w:left w:val="none" w:sz="0" w:space="0" w:color="auto"/>
            <w:bottom w:val="none" w:sz="0" w:space="0" w:color="auto"/>
            <w:right w:val="none" w:sz="0" w:space="0" w:color="auto"/>
          </w:divBdr>
        </w:div>
        <w:div w:id="996346798">
          <w:marLeft w:val="0"/>
          <w:marRight w:val="0"/>
          <w:marTop w:val="0"/>
          <w:marBottom w:val="0"/>
          <w:divBdr>
            <w:top w:val="none" w:sz="0" w:space="0" w:color="auto"/>
            <w:left w:val="none" w:sz="0" w:space="0" w:color="auto"/>
            <w:bottom w:val="none" w:sz="0" w:space="0" w:color="auto"/>
            <w:right w:val="none" w:sz="0" w:space="0" w:color="auto"/>
          </w:divBdr>
        </w:div>
        <w:div w:id="1005866413">
          <w:marLeft w:val="0"/>
          <w:marRight w:val="0"/>
          <w:marTop w:val="0"/>
          <w:marBottom w:val="0"/>
          <w:divBdr>
            <w:top w:val="none" w:sz="0" w:space="0" w:color="auto"/>
            <w:left w:val="none" w:sz="0" w:space="0" w:color="auto"/>
            <w:bottom w:val="none" w:sz="0" w:space="0" w:color="auto"/>
            <w:right w:val="none" w:sz="0" w:space="0" w:color="auto"/>
          </w:divBdr>
        </w:div>
        <w:div w:id="1025331423">
          <w:marLeft w:val="0"/>
          <w:marRight w:val="0"/>
          <w:marTop w:val="0"/>
          <w:marBottom w:val="0"/>
          <w:divBdr>
            <w:top w:val="none" w:sz="0" w:space="0" w:color="auto"/>
            <w:left w:val="none" w:sz="0" w:space="0" w:color="auto"/>
            <w:bottom w:val="none" w:sz="0" w:space="0" w:color="auto"/>
            <w:right w:val="none" w:sz="0" w:space="0" w:color="auto"/>
          </w:divBdr>
        </w:div>
        <w:div w:id="1047493224">
          <w:marLeft w:val="0"/>
          <w:marRight w:val="0"/>
          <w:marTop w:val="0"/>
          <w:marBottom w:val="0"/>
          <w:divBdr>
            <w:top w:val="none" w:sz="0" w:space="0" w:color="auto"/>
            <w:left w:val="none" w:sz="0" w:space="0" w:color="auto"/>
            <w:bottom w:val="none" w:sz="0" w:space="0" w:color="auto"/>
            <w:right w:val="none" w:sz="0" w:space="0" w:color="auto"/>
          </w:divBdr>
        </w:div>
        <w:div w:id="1059548987">
          <w:marLeft w:val="0"/>
          <w:marRight w:val="0"/>
          <w:marTop w:val="0"/>
          <w:marBottom w:val="0"/>
          <w:divBdr>
            <w:top w:val="none" w:sz="0" w:space="0" w:color="auto"/>
            <w:left w:val="none" w:sz="0" w:space="0" w:color="auto"/>
            <w:bottom w:val="none" w:sz="0" w:space="0" w:color="auto"/>
            <w:right w:val="none" w:sz="0" w:space="0" w:color="auto"/>
          </w:divBdr>
          <w:divsChild>
            <w:div w:id="326136167">
              <w:marLeft w:val="0"/>
              <w:marRight w:val="0"/>
              <w:marTop w:val="0"/>
              <w:marBottom w:val="0"/>
              <w:divBdr>
                <w:top w:val="none" w:sz="0" w:space="0" w:color="auto"/>
                <w:left w:val="none" w:sz="0" w:space="0" w:color="auto"/>
                <w:bottom w:val="none" w:sz="0" w:space="0" w:color="auto"/>
                <w:right w:val="none" w:sz="0" w:space="0" w:color="auto"/>
              </w:divBdr>
            </w:div>
            <w:div w:id="1390691127">
              <w:marLeft w:val="0"/>
              <w:marRight w:val="0"/>
              <w:marTop w:val="0"/>
              <w:marBottom w:val="0"/>
              <w:divBdr>
                <w:top w:val="none" w:sz="0" w:space="0" w:color="auto"/>
                <w:left w:val="none" w:sz="0" w:space="0" w:color="auto"/>
                <w:bottom w:val="none" w:sz="0" w:space="0" w:color="auto"/>
                <w:right w:val="none" w:sz="0" w:space="0" w:color="auto"/>
              </w:divBdr>
            </w:div>
          </w:divsChild>
        </w:div>
        <w:div w:id="1101027138">
          <w:marLeft w:val="0"/>
          <w:marRight w:val="0"/>
          <w:marTop w:val="0"/>
          <w:marBottom w:val="0"/>
          <w:divBdr>
            <w:top w:val="none" w:sz="0" w:space="0" w:color="auto"/>
            <w:left w:val="none" w:sz="0" w:space="0" w:color="auto"/>
            <w:bottom w:val="none" w:sz="0" w:space="0" w:color="auto"/>
            <w:right w:val="none" w:sz="0" w:space="0" w:color="auto"/>
          </w:divBdr>
        </w:div>
        <w:div w:id="1112554586">
          <w:marLeft w:val="0"/>
          <w:marRight w:val="0"/>
          <w:marTop w:val="0"/>
          <w:marBottom w:val="0"/>
          <w:divBdr>
            <w:top w:val="none" w:sz="0" w:space="0" w:color="auto"/>
            <w:left w:val="none" w:sz="0" w:space="0" w:color="auto"/>
            <w:bottom w:val="none" w:sz="0" w:space="0" w:color="auto"/>
            <w:right w:val="none" w:sz="0" w:space="0" w:color="auto"/>
          </w:divBdr>
        </w:div>
        <w:div w:id="1161844889">
          <w:marLeft w:val="0"/>
          <w:marRight w:val="0"/>
          <w:marTop w:val="0"/>
          <w:marBottom w:val="0"/>
          <w:divBdr>
            <w:top w:val="none" w:sz="0" w:space="0" w:color="auto"/>
            <w:left w:val="none" w:sz="0" w:space="0" w:color="auto"/>
            <w:bottom w:val="none" w:sz="0" w:space="0" w:color="auto"/>
            <w:right w:val="none" w:sz="0" w:space="0" w:color="auto"/>
          </w:divBdr>
        </w:div>
        <w:div w:id="1276323784">
          <w:marLeft w:val="0"/>
          <w:marRight w:val="0"/>
          <w:marTop w:val="0"/>
          <w:marBottom w:val="0"/>
          <w:divBdr>
            <w:top w:val="none" w:sz="0" w:space="0" w:color="auto"/>
            <w:left w:val="none" w:sz="0" w:space="0" w:color="auto"/>
            <w:bottom w:val="none" w:sz="0" w:space="0" w:color="auto"/>
            <w:right w:val="none" w:sz="0" w:space="0" w:color="auto"/>
          </w:divBdr>
        </w:div>
        <w:div w:id="1317421903">
          <w:marLeft w:val="0"/>
          <w:marRight w:val="0"/>
          <w:marTop w:val="0"/>
          <w:marBottom w:val="0"/>
          <w:divBdr>
            <w:top w:val="none" w:sz="0" w:space="0" w:color="auto"/>
            <w:left w:val="none" w:sz="0" w:space="0" w:color="auto"/>
            <w:bottom w:val="none" w:sz="0" w:space="0" w:color="auto"/>
            <w:right w:val="none" w:sz="0" w:space="0" w:color="auto"/>
          </w:divBdr>
        </w:div>
        <w:div w:id="1324160649">
          <w:marLeft w:val="0"/>
          <w:marRight w:val="0"/>
          <w:marTop w:val="0"/>
          <w:marBottom w:val="0"/>
          <w:divBdr>
            <w:top w:val="none" w:sz="0" w:space="0" w:color="auto"/>
            <w:left w:val="none" w:sz="0" w:space="0" w:color="auto"/>
            <w:bottom w:val="none" w:sz="0" w:space="0" w:color="auto"/>
            <w:right w:val="none" w:sz="0" w:space="0" w:color="auto"/>
          </w:divBdr>
          <w:divsChild>
            <w:div w:id="525870246">
              <w:marLeft w:val="0"/>
              <w:marRight w:val="0"/>
              <w:marTop w:val="0"/>
              <w:marBottom w:val="0"/>
              <w:divBdr>
                <w:top w:val="none" w:sz="0" w:space="0" w:color="auto"/>
                <w:left w:val="none" w:sz="0" w:space="0" w:color="auto"/>
                <w:bottom w:val="none" w:sz="0" w:space="0" w:color="auto"/>
                <w:right w:val="none" w:sz="0" w:space="0" w:color="auto"/>
              </w:divBdr>
            </w:div>
            <w:div w:id="835724206">
              <w:marLeft w:val="0"/>
              <w:marRight w:val="0"/>
              <w:marTop w:val="0"/>
              <w:marBottom w:val="0"/>
              <w:divBdr>
                <w:top w:val="none" w:sz="0" w:space="0" w:color="auto"/>
                <w:left w:val="none" w:sz="0" w:space="0" w:color="auto"/>
                <w:bottom w:val="none" w:sz="0" w:space="0" w:color="auto"/>
                <w:right w:val="none" w:sz="0" w:space="0" w:color="auto"/>
              </w:divBdr>
            </w:div>
            <w:div w:id="1245649760">
              <w:marLeft w:val="0"/>
              <w:marRight w:val="0"/>
              <w:marTop w:val="0"/>
              <w:marBottom w:val="0"/>
              <w:divBdr>
                <w:top w:val="none" w:sz="0" w:space="0" w:color="auto"/>
                <w:left w:val="none" w:sz="0" w:space="0" w:color="auto"/>
                <w:bottom w:val="none" w:sz="0" w:space="0" w:color="auto"/>
                <w:right w:val="none" w:sz="0" w:space="0" w:color="auto"/>
              </w:divBdr>
            </w:div>
            <w:div w:id="2126803330">
              <w:marLeft w:val="0"/>
              <w:marRight w:val="0"/>
              <w:marTop w:val="0"/>
              <w:marBottom w:val="0"/>
              <w:divBdr>
                <w:top w:val="none" w:sz="0" w:space="0" w:color="auto"/>
                <w:left w:val="none" w:sz="0" w:space="0" w:color="auto"/>
                <w:bottom w:val="none" w:sz="0" w:space="0" w:color="auto"/>
                <w:right w:val="none" w:sz="0" w:space="0" w:color="auto"/>
              </w:divBdr>
            </w:div>
          </w:divsChild>
        </w:div>
        <w:div w:id="1377853288">
          <w:marLeft w:val="0"/>
          <w:marRight w:val="0"/>
          <w:marTop w:val="0"/>
          <w:marBottom w:val="0"/>
          <w:divBdr>
            <w:top w:val="none" w:sz="0" w:space="0" w:color="auto"/>
            <w:left w:val="none" w:sz="0" w:space="0" w:color="auto"/>
            <w:bottom w:val="none" w:sz="0" w:space="0" w:color="auto"/>
            <w:right w:val="none" w:sz="0" w:space="0" w:color="auto"/>
          </w:divBdr>
        </w:div>
        <w:div w:id="1404252604">
          <w:marLeft w:val="0"/>
          <w:marRight w:val="0"/>
          <w:marTop w:val="0"/>
          <w:marBottom w:val="0"/>
          <w:divBdr>
            <w:top w:val="none" w:sz="0" w:space="0" w:color="auto"/>
            <w:left w:val="none" w:sz="0" w:space="0" w:color="auto"/>
            <w:bottom w:val="none" w:sz="0" w:space="0" w:color="auto"/>
            <w:right w:val="none" w:sz="0" w:space="0" w:color="auto"/>
          </w:divBdr>
          <w:divsChild>
            <w:div w:id="898714134">
              <w:marLeft w:val="0"/>
              <w:marRight w:val="0"/>
              <w:marTop w:val="0"/>
              <w:marBottom w:val="0"/>
              <w:divBdr>
                <w:top w:val="none" w:sz="0" w:space="0" w:color="auto"/>
                <w:left w:val="none" w:sz="0" w:space="0" w:color="auto"/>
                <w:bottom w:val="none" w:sz="0" w:space="0" w:color="auto"/>
                <w:right w:val="none" w:sz="0" w:space="0" w:color="auto"/>
              </w:divBdr>
            </w:div>
            <w:div w:id="1045256460">
              <w:marLeft w:val="0"/>
              <w:marRight w:val="0"/>
              <w:marTop w:val="0"/>
              <w:marBottom w:val="0"/>
              <w:divBdr>
                <w:top w:val="none" w:sz="0" w:space="0" w:color="auto"/>
                <w:left w:val="none" w:sz="0" w:space="0" w:color="auto"/>
                <w:bottom w:val="none" w:sz="0" w:space="0" w:color="auto"/>
                <w:right w:val="none" w:sz="0" w:space="0" w:color="auto"/>
              </w:divBdr>
            </w:div>
            <w:div w:id="2113475700">
              <w:marLeft w:val="0"/>
              <w:marRight w:val="0"/>
              <w:marTop w:val="0"/>
              <w:marBottom w:val="0"/>
              <w:divBdr>
                <w:top w:val="none" w:sz="0" w:space="0" w:color="auto"/>
                <w:left w:val="none" w:sz="0" w:space="0" w:color="auto"/>
                <w:bottom w:val="none" w:sz="0" w:space="0" w:color="auto"/>
                <w:right w:val="none" w:sz="0" w:space="0" w:color="auto"/>
              </w:divBdr>
            </w:div>
          </w:divsChild>
        </w:div>
        <w:div w:id="1406799746">
          <w:marLeft w:val="0"/>
          <w:marRight w:val="0"/>
          <w:marTop w:val="0"/>
          <w:marBottom w:val="0"/>
          <w:divBdr>
            <w:top w:val="none" w:sz="0" w:space="0" w:color="auto"/>
            <w:left w:val="none" w:sz="0" w:space="0" w:color="auto"/>
            <w:bottom w:val="none" w:sz="0" w:space="0" w:color="auto"/>
            <w:right w:val="none" w:sz="0" w:space="0" w:color="auto"/>
          </w:divBdr>
        </w:div>
        <w:div w:id="1419015444">
          <w:marLeft w:val="0"/>
          <w:marRight w:val="0"/>
          <w:marTop w:val="0"/>
          <w:marBottom w:val="0"/>
          <w:divBdr>
            <w:top w:val="none" w:sz="0" w:space="0" w:color="auto"/>
            <w:left w:val="none" w:sz="0" w:space="0" w:color="auto"/>
            <w:bottom w:val="none" w:sz="0" w:space="0" w:color="auto"/>
            <w:right w:val="none" w:sz="0" w:space="0" w:color="auto"/>
          </w:divBdr>
        </w:div>
        <w:div w:id="1420521238">
          <w:marLeft w:val="0"/>
          <w:marRight w:val="0"/>
          <w:marTop w:val="0"/>
          <w:marBottom w:val="0"/>
          <w:divBdr>
            <w:top w:val="none" w:sz="0" w:space="0" w:color="auto"/>
            <w:left w:val="none" w:sz="0" w:space="0" w:color="auto"/>
            <w:bottom w:val="none" w:sz="0" w:space="0" w:color="auto"/>
            <w:right w:val="none" w:sz="0" w:space="0" w:color="auto"/>
          </w:divBdr>
        </w:div>
        <w:div w:id="1509759221">
          <w:marLeft w:val="0"/>
          <w:marRight w:val="0"/>
          <w:marTop w:val="0"/>
          <w:marBottom w:val="0"/>
          <w:divBdr>
            <w:top w:val="none" w:sz="0" w:space="0" w:color="auto"/>
            <w:left w:val="none" w:sz="0" w:space="0" w:color="auto"/>
            <w:bottom w:val="none" w:sz="0" w:space="0" w:color="auto"/>
            <w:right w:val="none" w:sz="0" w:space="0" w:color="auto"/>
          </w:divBdr>
        </w:div>
        <w:div w:id="1558197565">
          <w:marLeft w:val="0"/>
          <w:marRight w:val="0"/>
          <w:marTop w:val="0"/>
          <w:marBottom w:val="0"/>
          <w:divBdr>
            <w:top w:val="none" w:sz="0" w:space="0" w:color="auto"/>
            <w:left w:val="none" w:sz="0" w:space="0" w:color="auto"/>
            <w:bottom w:val="none" w:sz="0" w:space="0" w:color="auto"/>
            <w:right w:val="none" w:sz="0" w:space="0" w:color="auto"/>
          </w:divBdr>
        </w:div>
        <w:div w:id="1619024054">
          <w:marLeft w:val="0"/>
          <w:marRight w:val="0"/>
          <w:marTop w:val="0"/>
          <w:marBottom w:val="0"/>
          <w:divBdr>
            <w:top w:val="none" w:sz="0" w:space="0" w:color="auto"/>
            <w:left w:val="none" w:sz="0" w:space="0" w:color="auto"/>
            <w:bottom w:val="none" w:sz="0" w:space="0" w:color="auto"/>
            <w:right w:val="none" w:sz="0" w:space="0" w:color="auto"/>
          </w:divBdr>
        </w:div>
        <w:div w:id="1629777215">
          <w:marLeft w:val="0"/>
          <w:marRight w:val="0"/>
          <w:marTop w:val="0"/>
          <w:marBottom w:val="0"/>
          <w:divBdr>
            <w:top w:val="none" w:sz="0" w:space="0" w:color="auto"/>
            <w:left w:val="none" w:sz="0" w:space="0" w:color="auto"/>
            <w:bottom w:val="none" w:sz="0" w:space="0" w:color="auto"/>
            <w:right w:val="none" w:sz="0" w:space="0" w:color="auto"/>
          </w:divBdr>
        </w:div>
        <w:div w:id="1821725954">
          <w:marLeft w:val="0"/>
          <w:marRight w:val="0"/>
          <w:marTop w:val="0"/>
          <w:marBottom w:val="0"/>
          <w:divBdr>
            <w:top w:val="none" w:sz="0" w:space="0" w:color="auto"/>
            <w:left w:val="none" w:sz="0" w:space="0" w:color="auto"/>
            <w:bottom w:val="none" w:sz="0" w:space="0" w:color="auto"/>
            <w:right w:val="none" w:sz="0" w:space="0" w:color="auto"/>
          </w:divBdr>
        </w:div>
        <w:div w:id="1846245151">
          <w:marLeft w:val="0"/>
          <w:marRight w:val="0"/>
          <w:marTop w:val="0"/>
          <w:marBottom w:val="0"/>
          <w:divBdr>
            <w:top w:val="none" w:sz="0" w:space="0" w:color="auto"/>
            <w:left w:val="none" w:sz="0" w:space="0" w:color="auto"/>
            <w:bottom w:val="none" w:sz="0" w:space="0" w:color="auto"/>
            <w:right w:val="none" w:sz="0" w:space="0" w:color="auto"/>
          </w:divBdr>
        </w:div>
        <w:div w:id="1874688943">
          <w:marLeft w:val="0"/>
          <w:marRight w:val="0"/>
          <w:marTop w:val="0"/>
          <w:marBottom w:val="0"/>
          <w:divBdr>
            <w:top w:val="none" w:sz="0" w:space="0" w:color="auto"/>
            <w:left w:val="none" w:sz="0" w:space="0" w:color="auto"/>
            <w:bottom w:val="none" w:sz="0" w:space="0" w:color="auto"/>
            <w:right w:val="none" w:sz="0" w:space="0" w:color="auto"/>
          </w:divBdr>
        </w:div>
        <w:div w:id="1879777704">
          <w:marLeft w:val="0"/>
          <w:marRight w:val="0"/>
          <w:marTop w:val="0"/>
          <w:marBottom w:val="0"/>
          <w:divBdr>
            <w:top w:val="none" w:sz="0" w:space="0" w:color="auto"/>
            <w:left w:val="none" w:sz="0" w:space="0" w:color="auto"/>
            <w:bottom w:val="none" w:sz="0" w:space="0" w:color="auto"/>
            <w:right w:val="none" w:sz="0" w:space="0" w:color="auto"/>
          </w:divBdr>
        </w:div>
        <w:div w:id="1889603042">
          <w:marLeft w:val="0"/>
          <w:marRight w:val="0"/>
          <w:marTop w:val="0"/>
          <w:marBottom w:val="0"/>
          <w:divBdr>
            <w:top w:val="none" w:sz="0" w:space="0" w:color="auto"/>
            <w:left w:val="none" w:sz="0" w:space="0" w:color="auto"/>
            <w:bottom w:val="none" w:sz="0" w:space="0" w:color="auto"/>
            <w:right w:val="none" w:sz="0" w:space="0" w:color="auto"/>
          </w:divBdr>
          <w:divsChild>
            <w:div w:id="619260240">
              <w:marLeft w:val="0"/>
              <w:marRight w:val="0"/>
              <w:marTop w:val="0"/>
              <w:marBottom w:val="0"/>
              <w:divBdr>
                <w:top w:val="none" w:sz="0" w:space="0" w:color="auto"/>
                <w:left w:val="none" w:sz="0" w:space="0" w:color="auto"/>
                <w:bottom w:val="none" w:sz="0" w:space="0" w:color="auto"/>
                <w:right w:val="none" w:sz="0" w:space="0" w:color="auto"/>
              </w:divBdr>
            </w:div>
            <w:div w:id="1457067942">
              <w:marLeft w:val="0"/>
              <w:marRight w:val="0"/>
              <w:marTop w:val="0"/>
              <w:marBottom w:val="0"/>
              <w:divBdr>
                <w:top w:val="none" w:sz="0" w:space="0" w:color="auto"/>
                <w:left w:val="none" w:sz="0" w:space="0" w:color="auto"/>
                <w:bottom w:val="none" w:sz="0" w:space="0" w:color="auto"/>
                <w:right w:val="none" w:sz="0" w:space="0" w:color="auto"/>
              </w:divBdr>
            </w:div>
          </w:divsChild>
        </w:div>
        <w:div w:id="1963028860">
          <w:marLeft w:val="0"/>
          <w:marRight w:val="0"/>
          <w:marTop w:val="0"/>
          <w:marBottom w:val="0"/>
          <w:divBdr>
            <w:top w:val="none" w:sz="0" w:space="0" w:color="auto"/>
            <w:left w:val="none" w:sz="0" w:space="0" w:color="auto"/>
            <w:bottom w:val="none" w:sz="0" w:space="0" w:color="auto"/>
            <w:right w:val="none" w:sz="0" w:space="0" w:color="auto"/>
          </w:divBdr>
        </w:div>
        <w:div w:id="1973901694">
          <w:marLeft w:val="0"/>
          <w:marRight w:val="0"/>
          <w:marTop w:val="0"/>
          <w:marBottom w:val="0"/>
          <w:divBdr>
            <w:top w:val="none" w:sz="0" w:space="0" w:color="auto"/>
            <w:left w:val="none" w:sz="0" w:space="0" w:color="auto"/>
            <w:bottom w:val="none" w:sz="0" w:space="0" w:color="auto"/>
            <w:right w:val="none" w:sz="0" w:space="0" w:color="auto"/>
          </w:divBdr>
        </w:div>
        <w:div w:id="2010867840">
          <w:marLeft w:val="0"/>
          <w:marRight w:val="0"/>
          <w:marTop w:val="0"/>
          <w:marBottom w:val="0"/>
          <w:divBdr>
            <w:top w:val="none" w:sz="0" w:space="0" w:color="auto"/>
            <w:left w:val="none" w:sz="0" w:space="0" w:color="auto"/>
            <w:bottom w:val="none" w:sz="0" w:space="0" w:color="auto"/>
            <w:right w:val="none" w:sz="0" w:space="0" w:color="auto"/>
          </w:divBdr>
        </w:div>
        <w:div w:id="2014215892">
          <w:marLeft w:val="0"/>
          <w:marRight w:val="0"/>
          <w:marTop w:val="0"/>
          <w:marBottom w:val="0"/>
          <w:divBdr>
            <w:top w:val="none" w:sz="0" w:space="0" w:color="auto"/>
            <w:left w:val="none" w:sz="0" w:space="0" w:color="auto"/>
            <w:bottom w:val="none" w:sz="0" w:space="0" w:color="auto"/>
            <w:right w:val="none" w:sz="0" w:space="0" w:color="auto"/>
          </w:divBdr>
        </w:div>
        <w:div w:id="2078092153">
          <w:marLeft w:val="0"/>
          <w:marRight w:val="0"/>
          <w:marTop w:val="0"/>
          <w:marBottom w:val="0"/>
          <w:divBdr>
            <w:top w:val="none" w:sz="0" w:space="0" w:color="auto"/>
            <w:left w:val="none" w:sz="0" w:space="0" w:color="auto"/>
            <w:bottom w:val="none" w:sz="0" w:space="0" w:color="auto"/>
            <w:right w:val="none" w:sz="0" w:space="0" w:color="auto"/>
          </w:divBdr>
        </w:div>
        <w:div w:id="2104257803">
          <w:marLeft w:val="0"/>
          <w:marRight w:val="0"/>
          <w:marTop w:val="0"/>
          <w:marBottom w:val="0"/>
          <w:divBdr>
            <w:top w:val="none" w:sz="0" w:space="0" w:color="auto"/>
            <w:left w:val="none" w:sz="0" w:space="0" w:color="auto"/>
            <w:bottom w:val="none" w:sz="0" w:space="0" w:color="auto"/>
            <w:right w:val="none" w:sz="0" w:space="0" w:color="auto"/>
          </w:divBdr>
        </w:div>
        <w:div w:id="2140148644">
          <w:marLeft w:val="0"/>
          <w:marRight w:val="0"/>
          <w:marTop w:val="0"/>
          <w:marBottom w:val="0"/>
          <w:divBdr>
            <w:top w:val="none" w:sz="0" w:space="0" w:color="auto"/>
            <w:left w:val="none" w:sz="0" w:space="0" w:color="auto"/>
            <w:bottom w:val="none" w:sz="0" w:space="0" w:color="auto"/>
            <w:right w:val="none" w:sz="0" w:space="0" w:color="auto"/>
          </w:divBdr>
          <w:divsChild>
            <w:div w:id="56246313">
              <w:marLeft w:val="0"/>
              <w:marRight w:val="0"/>
              <w:marTop w:val="0"/>
              <w:marBottom w:val="0"/>
              <w:divBdr>
                <w:top w:val="none" w:sz="0" w:space="0" w:color="auto"/>
                <w:left w:val="none" w:sz="0" w:space="0" w:color="auto"/>
                <w:bottom w:val="none" w:sz="0" w:space="0" w:color="auto"/>
                <w:right w:val="none" w:sz="0" w:space="0" w:color="auto"/>
              </w:divBdr>
            </w:div>
            <w:div w:id="284582862">
              <w:marLeft w:val="0"/>
              <w:marRight w:val="0"/>
              <w:marTop w:val="0"/>
              <w:marBottom w:val="0"/>
              <w:divBdr>
                <w:top w:val="none" w:sz="0" w:space="0" w:color="auto"/>
                <w:left w:val="none" w:sz="0" w:space="0" w:color="auto"/>
                <w:bottom w:val="none" w:sz="0" w:space="0" w:color="auto"/>
                <w:right w:val="none" w:sz="0" w:space="0" w:color="auto"/>
              </w:divBdr>
            </w:div>
            <w:div w:id="448626058">
              <w:marLeft w:val="0"/>
              <w:marRight w:val="0"/>
              <w:marTop w:val="0"/>
              <w:marBottom w:val="0"/>
              <w:divBdr>
                <w:top w:val="none" w:sz="0" w:space="0" w:color="auto"/>
                <w:left w:val="none" w:sz="0" w:space="0" w:color="auto"/>
                <w:bottom w:val="none" w:sz="0" w:space="0" w:color="auto"/>
                <w:right w:val="none" w:sz="0" w:space="0" w:color="auto"/>
              </w:divBdr>
            </w:div>
            <w:div w:id="456801050">
              <w:marLeft w:val="0"/>
              <w:marRight w:val="0"/>
              <w:marTop w:val="0"/>
              <w:marBottom w:val="0"/>
              <w:divBdr>
                <w:top w:val="none" w:sz="0" w:space="0" w:color="auto"/>
                <w:left w:val="none" w:sz="0" w:space="0" w:color="auto"/>
                <w:bottom w:val="none" w:sz="0" w:space="0" w:color="auto"/>
                <w:right w:val="none" w:sz="0" w:space="0" w:color="auto"/>
              </w:divBdr>
            </w:div>
            <w:div w:id="903375459">
              <w:marLeft w:val="0"/>
              <w:marRight w:val="0"/>
              <w:marTop w:val="0"/>
              <w:marBottom w:val="0"/>
              <w:divBdr>
                <w:top w:val="none" w:sz="0" w:space="0" w:color="auto"/>
                <w:left w:val="none" w:sz="0" w:space="0" w:color="auto"/>
                <w:bottom w:val="none" w:sz="0" w:space="0" w:color="auto"/>
                <w:right w:val="none" w:sz="0" w:space="0" w:color="auto"/>
              </w:divBdr>
            </w:div>
            <w:div w:id="1045984231">
              <w:marLeft w:val="0"/>
              <w:marRight w:val="0"/>
              <w:marTop w:val="0"/>
              <w:marBottom w:val="0"/>
              <w:divBdr>
                <w:top w:val="none" w:sz="0" w:space="0" w:color="auto"/>
                <w:left w:val="none" w:sz="0" w:space="0" w:color="auto"/>
                <w:bottom w:val="none" w:sz="0" w:space="0" w:color="auto"/>
                <w:right w:val="none" w:sz="0" w:space="0" w:color="auto"/>
              </w:divBdr>
            </w:div>
            <w:div w:id="1797944240">
              <w:marLeft w:val="0"/>
              <w:marRight w:val="0"/>
              <w:marTop w:val="0"/>
              <w:marBottom w:val="0"/>
              <w:divBdr>
                <w:top w:val="none" w:sz="0" w:space="0" w:color="auto"/>
                <w:left w:val="none" w:sz="0" w:space="0" w:color="auto"/>
                <w:bottom w:val="none" w:sz="0" w:space="0" w:color="auto"/>
                <w:right w:val="none" w:sz="0" w:space="0" w:color="auto"/>
              </w:divBdr>
            </w:div>
            <w:div w:id="20174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3678">
      <w:bodyDiv w:val="1"/>
      <w:marLeft w:val="0"/>
      <w:marRight w:val="0"/>
      <w:marTop w:val="0"/>
      <w:marBottom w:val="0"/>
      <w:divBdr>
        <w:top w:val="none" w:sz="0" w:space="0" w:color="auto"/>
        <w:left w:val="none" w:sz="0" w:space="0" w:color="auto"/>
        <w:bottom w:val="none" w:sz="0" w:space="0" w:color="auto"/>
        <w:right w:val="none" w:sz="0" w:space="0" w:color="auto"/>
      </w:divBdr>
    </w:div>
    <w:div w:id="1104570410">
      <w:bodyDiv w:val="1"/>
      <w:marLeft w:val="0"/>
      <w:marRight w:val="0"/>
      <w:marTop w:val="0"/>
      <w:marBottom w:val="0"/>
      <w:divBdr>
        <w:top w:val="none" w:sz="0" w:space="0" w:color="auto"/>
        <w:left w:val="none" w:sz="0" w:space="0" w:color="auto"/>
        <w:bottom w:val="none" w:sz="0" w:space="0" w:color="auto"/>
        <w:right w:val="none" w:sz="0" w:space="0" w:color="auto"/>
      </w:divBdr>
      <w:divsChild>
        <w:div w:id="32779737">
          <w:marLeft w:val="0"/>
          <w:marRight w:val="0"/>
          <w:marTop w:val="0"/>
          <w:marBottom w:val="0"/>
          <w:divBdr>
            <w:top w:val="none" w:sz="0" w:space="0" w:color="auto"/>
            <w:left w:val="none" w:sz="0" w:space="0" w:color="auto"/>
            <w:bottom w:val="none" w:sz="0" w:space="0" w:color="auto"/>
            <w:right w:val="none" w:sz="0" w:space="0" w:color="auto"/>
          </w:divBdr>
        </w:div>
        <w:div w:id="34432978">
          <w:marLeft w:val="0"/>
          <w:marRight w:val="0"/>
          <w:marTop w:val="0"/>
          <w:marBottom w:val="0"/>
          <w:divBdr>
            <w:top w:val="none" w:sz="0" w:space="0" w:color="auto"/>
            <w:left w:val="none" w:sz="0" w:space="0" w:color="auto"/>
            <w:bottom w:val="none" w:sz="0" w:space="0" w:color="auto"/>
            <w:right w:val="none" w:sz="0" w:space="0" w:color="auto"/>
          </w:divBdr>
        </w:div>
        <w:div w:id="45683189">
          <w:marLeft w:val="0"/>
          <w:marRight w:val="0"/>
          <w:marTop w:val="0"/>
          <w:marBottom w:val="0"/>
          <w:divBdr>
            <w:top w:val="none" w:sz="0" w:space="0" w:color="auto"/>
            <w:left w:val="none" w:sz="0" w:space="0" w:color="auto"/>
            <w:bottom w:val="none" w:sz="0" w:space="0" w:color="auto"/>
            <w:right w:val="none" w:sz="0" w:space="0" w:color="auto"/>
          </w:divBdr>
        </w:div>
        <w:div w:id="78526505">
          <w:marLeft w:val="0"/>
          <w:marRight w:val="0"/>
          <w:marTop w:val="0"/>
          <w:marBottom w:val="0"/>
          <w:divBdr>
            <w:top w:val="none" w:sz="0" w:space="0" w:color="auto"/>
            <w:left w:val="none" w:sz="0" w:space="0" w:color="auto"/>
            <w:bottom w:val="none" w:sz="0" w:space="0" w:color="auto"/>
            <w:right w:val="none" w:sz="0" w:space="0" w:color="auto"/>
          </w:divBdr>
        </w:div>
        <w:div w:id="88241686">
          <w:marLeft w:val="0"/>
          <w:marRight w:val="0"/>
          <w:marTop w:val="0"/>
          <w:marBottom w:val="0"/>
          <w:divBdr>
            <w:top w:val="none" w:sz="0" w:space="0" w:color="auto"/>
            <w:left w:val="none" w:sz="0" w:space="0" w:color="auto"/>
            <w:bottom w:val="none" w:sz="0" w:space="0" w:color="auto"/>
            <w:right w:val="none" w:sz="0" w:space="0" w:color="auto"/>
          </w:divBdr>
          <w:divsChild>
            <w:div w:id="1401291730">
              <w:marLeft w:val="0"/>
              <w:marRight w:val="0"/>
              <w:marTop w:val="0"/>
              <w:marBottom w:val="0"/>
              <w:divBdr>
                <w:top w:val="none" w:sz="0" w:space="0" w:color="auto"/>
                <w:left w:val="none" w:sz="0" w:space="0" w:color="auto"/>
                <w:bottom w:val="none" w:sz="0" w:space="0" w:color="auto"/>
                <w:right w:val="none" w:sz="0" w:space="0" w:color="auto"/>
              </w:divBdr>
            </w:div>
            <w:div w:id="1737973229">
              <w:marLeft w:val="0"/>
              <w:marRight w:val="0"/>
              <w:marTop w:val="0"/>
              <w:marBottom w:val="0"/>
              <w:divBdr>
                <w:top w:val="none" w:sz="0" w:space="0" w:color="auto"/>
                <w:left w:val="none" w:sz="0" w:space="0" w:color="auto"/>
                <w:bottom w:val="none" w:sz="0" w:space="0" w:color="auto"/>
                <w:right w:val="none" w:sz="0" w:space="0" w:color="auto"/>
              </w:divBdr>
            </w:div>
          </w:divsChild>
        </w:div>
        <w:div w:id="93063798">
          <w:marLeft w:val="0"/>
          <w:marRight w:val="0"/>
          <w:marTop w:val="0"/>
          <w:marBottom w:val="0"/>
          <w:divBdr>
            <w:top w:val="none" w:sz="0" w:space="0" w:color="auto"/>
            <w:left w:val="none" w:sz="0" w:space="0" w:color="auto"/>
            <w:bottom w:val="none" w:sz="0" w:space="0" w:color="auto"/>
            <w:right w:val="none" w:sz="0" w:space="0" w:color="auto"/>
          </w:divBdr>
        </w:div>
        <w:div w:id="184365481">
          <w:marLeft w:val="0"/>
          <w:marRight w:val="0"/>
          <w:marTop w:val="0"/>
          <w:marBottom w:val="0"/>
          <w:divBdr>
            <w:top w:val="none" w:sz="0" w:space="0" w:color="auto"/>
            <w:left w:val="none" w:sz="0" w:space="0" w:color="auto"/>
            <w:bottom w:val="none" w:sz="0" w:space="0" w:color="auto"/>
            <w:right w:val="none" w:sz="0" w:space="0" w:color="auto"/>
          </w:divBdr>
        </w:div>
        <w:div w:id="244002438">
          <w:marLeft w:val="0"/>
          <w:marRight w:val="0"/>
          <w:marTop w:val="0"/>
          <w:marBottom w:val="0"/>
          <w:divBdr>
            <w:top w:val="none" w:sz="0" w:space="0" w:color="auto"/>
            <w:left w:val="none" w:sz="0" w:space="0" w:color="auto"/>
            <w:bottom w:val="none" w:sz="0" w:space="0" w:color="auto"/>
            <w:right w:val="none" w:sz="0" w:space="0" w:color="auto"/>
          </w:divBdr>
        </w:div>
        <w:div w:id="260795662">
          <w:marLeft w:val="0"/>
          <w:marRight w:val="0"/>
          <w:marTop w:val="0"/>
          <w:marBottom w:val="0"/>
          <w:divBdr>
            <w:top w:val="none" w:sz="0" w:space="0" w:color="auto"/>
            <w:left w:val="none" w:sz="0" w:space="0" w:color="auto"/>
            <w:bottom w:val="none" w:sz="0" w:space="0" w:color="auto"/>
            <w:right w:val="none" w:sz="0" w:space="0" w:color="auto"/>
          </w:divBdr>
        </w:div>
        <w:div w:id="265386729">
          <w:marLeft w:val="0"/>
          <w:marRight w:val="0"/>
          <w:marTop w:val="0"/>
          <w:marBottom w:val="0"/>
          <w:divBdr>
            <w:top w:val="none" w:sz="0" w:space="0" w:color="auto"/>
            <w:left w:val="none" w:sz="0" w:space="0" w:color="auto"/>
            <w:bottom w:val="none" w:sz="0" w:space="0" w:color="auto"/>
            <w:right w:val="none" w:sz="0" w:space="0" w:color="auto"/>
          </w:divBdr>
        </w:div>
        <w:div w:id="286669448">
          <w:marLeft w:val="0"/>
          <w:marRight w:val="0"/>
          <w:marTop w:val="0"/>
          <w:marBottom w:val="0"/>
          <w:divBdr>
            <w:top w:val="none" w:sz="0" w:space="0" w:color="auto"/>
            <w:left w:val="none" w:sz="0" w:space="0" w:color="auto"/>
            <w:bottom w:val="none" w:sz="0" w:space="0" w:color="auto"/>
            <w:right w:val="none" w:sz="0" w:space="0" w:color="auto"/>
          </w:divBdr>
        </w:div>
        <w:div w:id="302318436">
          <w:marLeft w:val="0"/>
          <w:marRight w:val="0"/>
          <w:marTop w:val="0"/>
          <w:marBottom w:val="0"/>
          <w:divBdr>
            <w:top w:val="none" w:sz="0" w:space="0" w:color="auto"/>
            <w:left w:val="none" w:sz="0" w:space="0" w:color="auto"/>
            <w:bottom w:val="none" w:sz="0" w:space="0" w:color="auto"/>
            <w:right w:val="none" w:sz="0" w:space="0" w:color="auto"/>
          </w:divBdr>
        </w:div>
        <w:div w:id="358169942">
          <w:marLeft w:val="0"/>
          <w:marRight w:val="0"/>
          <w:marTop w:val="0"/>
          <w:marBottom w:val="0"/>
          <w:divBdr>
            <w:top w:val="none" w:sz="0" w:space="0" w:color="auto"/>
            <w:left w:val="none" w:sz="0" w:space="0" w:color="auto"/>
            <w:bottom w:val="none" w:sz="0" w:space="0" w:color="auto"/>
            <w:right w:val="none" w:sz="0" w:space="0" w:color="auto"/>
          </w:divBdr>
        </w:div>
        <w:div w:id="436682893">
          <w:marLeft w:val="0"/>
          <w:marRight w:val="0"/>
          <w:marTop w:val="0"/>
          <w:marBottom w:val="0"/>
          <w:divBdr>
            <w:top w:val="none" w:sz="0" w:space="0" w:color="auto"/>
            <w:left w:val="none" w:sz="0" w:space="0" w:color="auto"/>
            <w:bottom w:val="none" w:sz="0" w:space="0" w:color="auto"/>
            <w:right w:val="none" w:sz="0" w:space="0" w:color="auto"/>
          </w:divBdr>
        </w:div>
        <w:div w:id="468014492">
          <w:marLeft w:val="0"/>
          <w:marRight w:val="0"/>
          <w:marTop w:val="0"/>
          <w:marBottom w:val="0"/>
          <w:divBdr>
            <w:top w:val="none" w:sz="0" w:space="0" w:color="auto"/>
            <w:left w:val="none" w:sz="0" w:space="0" w:color="auto"/>
            <w:bottom w:val="none" w:sz="0" w:space="0" w:color="auto"/>
            <w:right w:val="none" w:sz="0" w:space="0" w:color="auto"/>
          </w:divBdr>
        </w:div>
        <w:div w:id="494300087">
          <w:marLeft w:val="0"/>
          <w:marRight w:val="0"/>
          <w:marTop w:val="0"/>
          <w:marBottom w:val="0"/>
          <w:divBdr>
            <w:top w:val="none" w:sz="0" w:space="0" w:color="auto"/>
            <w:left w:val="none" w:sz="0" w:space="0" w:color="auto"/>
            <w:bottom w:val="none" w:sz="0" w:space="0" w:color="auto"/>
            <w:right w:val="none" w:sz="0" w:space="0" w:color="auto"/>
          </w:divBdr>
          <w:divsChild>
            <w:div w:id="431703136">
              <w:marLeft w:val="0"/>
              <w:marRight w:val="0"/>
              <w:marTop w:val="0"/>
              <w:marBottom w:val="0"/>
              <w:divBdr>
                <w:top w:val="none" w:sz="0" w:space="0" w:color="auto"/>
                <w:left w:val="none" w:sz="0" w:space="0" w:color="auto"/>
                <w:bottom w:val="none" w:sz="0" w:space="0" w:color="auto"/>
                <w:right w:val="none" w:sz="0" w:space="0" w:color="auto"/>
              </w:divBdr>
            </w:div>
            <w:div w:id="1043863631">
              <w:marLeft w:val="0"/>
              <w:marRight w:val="0"/>
              <w:marTop w:val="0"/>
              <w:marBottom w:val="0"/>
              <w:divBdr>
                <w:top w:val="none" w:sz="0" w:space="0" w:color="auto"/>
                <w:left w:val="none" w:sz="0" w:space="0" w:color="auto"/>
                <w:bottom w:val="none" w:sz="0" w:space="0" w:color="auto"/>
                <w:right w:val="none" w:sz="0" w:space="0" w:color="auto"/>
              </w:divBdr>
            </w:div>
            <w:div w:id="1365905287">
              <w:marLeft w:val="0"/>
              <w:marRight w:val="0"/>
              <w:marTop w:val="0"/>
              <w:marBottom w:val="0"/>
              <w:divBdr>
                <w:top w:val="none" w:sz="0" w:space="0" w:color="auto"/>
                <w:left w:val="none" w:sz="0" w:space="0" w:color="auto"/>
                <w:bottom w:val="none" w:sz="0" w:space="0" w:color="auto"/>
                <w:right w:val="none" w:sz="0" w:space="0" w:color="auto"/>
              </w:divBdr>
            </w:div>
            <w:div w:id="2038695445">
              <w:marLeft w:val="0"/>
              <w:marRight w:val="0"/>
              <w:marTop w:val="0"/>
              <w:marBottom w:val="0"/>
              <w:divBdr>
                <w:top w:val="none" w:sz="0" w:space="0" w:color="auto"/>
                <w:left w:val="none" w:sz="0" w:space="0" w:color="auto"/>
                <w:bottom w:val="none" w:sz="0" w:space="0" w:color="auto"/>
                <w:right w:val="none" w:sz="0" w:space="0" w:color="auto"/>
              </w:divBdr>
            </w:div>
          </w:divsChild>
        </w:div>
        <w:div w:id="510415485">
          <w:marLeft w:val="0"/>
          <w:marRight w:val="0"/>
          <w:marTop w:val="0"/>
          <w:marBottom w:val="0"/>
          <w:divBdr>
            <w:top w:val="none" w:sz="0" w:space="0" w:color="auto"/>
            <w:left w:val="none" w:sz="0" w:space="0" w:color="auto"/>
            <w:bottom w:val="none" w:sz="0" w:space="0" w:color="auto"/>
            <w:right w:val="none" w:sz="0" w:space="0" w:color="auto"/>
          </w:divBdr>
        </w:div>
        <w:div w:id="513232896">
          <w:marLeft w:val="0"/>
          <w:marRight w:val="0"/>
          <w:marTop w:val="0"/>
          <w:marBottom w:val="0"/>
          <w:divBdr>
            <w:top w:val="none" w:sz="0" w:space="0" w:color="auto"/>
            <w:left w:val="none" w:sz="0" w:space="0" w:color="auto"/>
            <w:bottom w:val="none" w:sz="0" w:space="0" w:color="auto"/>
            <w:right w:val="none" w:sz="0" w:space="0" w:color="auto"/>
          </w:divBdr>
        </w:div>
        <w:div w:id="598946499">
          <w:marLeft w:val="0"/>
          <w:marRight w:val="0"/>
          <w:marTop w:val="0"/>
          <w:marBottom w:val="0"/>
          <w:divBdr>
            <w:top w:val="none" w:sz="0" w:space="0" w:color="auto"/>
            <w:left w:val="none" w:sz="0" w:space="0" w:color="auto"/>
            <w:bottom w:val="none" w:sz="0" w:space="0" w:color="auto"/>
            <w:right w:val="none" w:sz="0" w:space="0" w:color="auto"/>
          </w:divBdr>
        </w:div>
        <w:div w:id="624042811">
          <w:marLeft w:val="0"/>
          <w:marRight w:val="0"/>
          <w:marTop w:val="0"/>
          <w:marBottom w:val="0"/>
          <w:divBdr>
            <w:top w:val="none" w:sz="0" w:space="0" w:color="auto"/>
            <w:left w:val="none" w:sz="0" w:space="0" w:color="auto"/>
            <w:bottom w:val="none" w:sz="0" w:space="0" w:color="auto"/>
            <w:right w:val="none" w:sz="0" w:space="0" w:color="auto"/>
          </w:divBdr>
        </w:div>
        <w:div w:id="628127081">
          <w:marLeft w:val="0"/>
          <w:marRight w:val="0"/>
          <w:marTop w:val="0"/>
          <w:marBottom w:val="0"/>
          <w:divBdr>
            <w:top w:val="none" w:sz="0" w:space="0" w:color="auto"/>
            <w:left w:val="none" w:sz="0" w:space="0" w:color="auto"/>
            <w:bottom w:val="none" w:sz="0" w:space="0" w:color="auto"/>
            <w:right w:val="none" w:sz="0" w:space="0" w:color="auto"/>
          </w:divBdr>
        </w:div>
        <w:div w:id="690956545">
          <w:marLeft w:val="0"/>
          <w:marRight w:val="0"/>
          <w:marTop w:val="0"/>
          <w:marBottom w:val="0"/>
          <w:divBdr>
            <w:top w:val="none" w:sz="0" w:space="0" w:color="auto"/>
            <w:left w:val="none" w:sz="0" w:space="0" w:color="auto"/>
            <w:bottom w:val="none" w:sz="0" w:space="0" w:color="auto"/>
            <w:right w:val="none" w:sz="0" w:space="0" w:color="auto"/>
          </w:divBdr>
        </w:div>
        <w:div w:id="779031764">
          <w:marLeft w:val="0"/>
          <w:marRight w:val="0"/>
          <w:marTop w:val="0"/>
          <w:marBottom w:val="0"/>
          <w:divBdr>
            <w:top w:val="none" w:sz="0" w:space="0" w:color="auto"/>
            <w:left w:val="none" w:sz="0" w:space="0" w:color="auto"/>
            <w:bottom w:val="none" w:sz="0" w:space="0" w:color="auto"/>
            <w:right w:val="none" w:sz="0" w:space="0" w:color="auto"/>
          </w:divBdr>
        </w:div>
        <w:div w:id="790171925">
          <w:marLeft w:val="0"/>
          <w:marRight w:val="0"/>
          <w:marTop w:val="0"/>
          <w:marBottom w:val="0"/>
          <w:divBdr>
            <w:top w:val="none" w:sz="0" w:space="0" w:color="auto"/>
            <w:left w:val="none" w:sz="0" w:space="0" w:color="auto"/>
            <w:bottom w:val="none" w:sz="0" w:space="0" w:color="auto"/>
            <w:right w:val="none" w:sz="0" w:space="0" w:color="auto"/>
          </w:divBdr>
        </w:div>
        <w:div w:id="806238417">
          <w:marLeft w:val="0"/>
          <w:marRight w:val="0"/>
          <w:marTop w:val="0"/>
          <w:marBottom w:val="0"/>
          <w:divBdr>
            <w:top w:val="none" w:sz="0" w:space="0" w:color="auto"/>
            <w:left w:val="none" w:sz="0" w:space="0" w:color="auto"/>
            <w:bottom w:val="none" w:sz="0" w:space="0" w:color="auto"/>
            <w:right w:val="none" w:sz="0" w:space="0" w:color="auto"/>
          </w:divBdr>
        </w:div>
        <w:div w:id="855921626">
          <w:marLeft w:val="0"/>
          <w:marRight w:val="0"/>
          <w:marTop w:val="0"/>
          <w:marBottom w:val="0"/>
          <w:divBdr>
            <w:top w:val="none" w:sz="0" w:space="0" w:color="auto"/>
            <w:left w:val="none" w:sz="0" w:space="0" w:color="auto"/>
            <w:bottom w:val="none" w:sz="0" w:space="0" w:color="auto"/>
            <w:right w:val="none" w:sz="0" w:space="0" w:color="auto"/>
          </w:divBdr>
        </w:div>
        <w:div w:id="865562738">
          <w:marLeft w:val="0"/>
          <w:marRight w:val="0"/>
          <w:marTop w:val="0"/>
          <w:marBottom w:val="0"/>
          <w:divBdr>
            <w:top w:val="none" w:sz="0" w:space="0" w:color="auto"/>
            <w:left w:val="none" w:sz="0" w:space="0" w:color="auto"/>
            <w:bottom w:val="none" w:sz="0" w:space="0" w:color="auto"/>
            <w:right w:val="none" w:sz="0" w:space="0" w:color="auto"/>
          </w:divBdr>
        </w:div>
        <w:div w:id="1047290630">
          <w:marLeft w:val="0"/>
          <w:marRight w:val="0"/>
          <w:marTop w:val="0"/>
          <w:marBottom w:val="0"/>
          <w:divBdr>
            <w:top w:val="none" w:sz="0" w:space="0" w:color="auto"/>
            <w:left w:val="none" w:sz="0" w:space="0" w:color="auto"/>
            <w:bottom w:val="none" w:sz="0" w:space="0" w:color="auto"/>
            <w:right w:val="none" w:sz="0" w:space="0" w:color="auto"/>
          </w:divBdr>
        </w:div>
        <w:div w:id="1128933021">
          <w:marLeft w:val="0"/>
          <w:marRight w:val="0"/>
          <w:marTop w:val="0"/>
          <w:marBottom w:val="0"/>
          <w:divBdr>
            <w:top w:val="none" w:sz="0" w:space="0" w:color="auto"/>
            <w:left w:val="none" w:sz="0" w:space="0" w:color="auto"/>
            <w:bottom w:val="none" w:sz="0" w:space="0" w:color="auto"/>
            <w:right w:val="none" w:sz="0" w:space="0" w:color="auto"/>
          </w:divBdr>
          <w:divsChild>
            <w:div w:id="60368338">
              <w:marLeft w:val="0"/>
              <w:marRight w:val="0"/>
              <w:marTop w:val="0"/>
              <w:marBottom w:val="0"/>
              <w:divBdr>
                <w:top w:val="none" w:sz="0" w:space="0" w:color="auto"/>
                <w:left w:val="none" w:sz="0" w:space="0" w:color="auto"/>
                <w:bottom w:val="none" w:sz="0" w:space="0" w:color="auto"/>
                <w:right w:val="none" w:sz="0" w:space="0" w:color="auto"/>
              </w:divBdr>
            </w:div>
            <w:div w:id="202526819">
              <w:marLeft w:val="0"/>
              <w:marRight w:val="0"/>
              <w:marTop w:val="0"/>
              <w:marBottom w:val="0"/>
              <w:divBdr>
                <w:top w:val="none" w:sz="0" w:space="0" w:color="auto"/>
                <w:left w:val="none" w:sz="0" w:space="0" w:color="auto"/>
                <w:bottom w:val="none" w:sz="0" w:space="0" w:color="auto"/>
                <w:right w:val="none" w:sz="0" w:space="0" w:color="auto"/>
              </w:divBdr>
            </w:div>
            <w:div w:id="208805411">
              <w:marLeft w:val="0"/>
              <w:marRight w:val="0"/>
              <w:marTop w:val="0"/>
              <w:marBottom w:val="0"/>
              <w:divBdr>
                <w:top w:val="none" w:sz="0" w:space="0" w:color="auto"/>
                <w:left w:val="none" w:sz="0" w:space="0" w:color="auto"/>
                <w:bottom w:val="none" w:sz="0" w:space="0" w:color="auto"/>
                <w:right w:val="none" w:sz="0" w:space="0" w:color="auto"/>
              </w:divBdr>
            </w:div>
            <w:div w:id="294264617">
              <w:marLeft w:val="0"/>
              <w:marRight w:val="0"/>
              <w:marTop w:val="0"/>
              <w:marBottom w:val="0"/>
              <w:divBdr>
                <w:top w:val="none" w:sz="0" w:space="0" w:color="auto"/>
                <w:left w:val="none" w:sz="0" w:space="0" w:color="auto"/>
                <w:bottom w:val="none" w:sz="0" w:space="0" w:color="auto"/>
                <w:right w:val="none" w:sz="0" w:space="0" w:color="auto"/>
              </w:divBdr>
            </w:div>
            <w:div w:id="513033469">
              <w:marLeft w:val="0"/>
              <w:marRight w:val="0"/>
              <w:marTop w:val="0"/>
              <w:marBottom w:val="0"/>
              <w:divBdr>
                <w:top w:val="none" w:sz="0" w:space="0" w:color="auto"/>
                <w:left w:val="none" w:sz="0" w:space="0" w:color="auto"/>
                <w:bottom w:val="none" w:sz="0" w:space="0" w:color="auto"/>
                <w:right w:val="none" w:sz="0" w:space="0" w:color="auto"/>
              </w:divBdr>
            </w:div>
            <w:div w:id="1088039776">
              <w:marLeft w:val="0"/>
              <w:marRight w:val="0"/>
              <w:marTop w:val="0"/>
              <w:marBottom w:val="0"/>
              <w:divBdr>
                <w:top w:val="none" w:sz="0" w:space="0" w:color="auto"/>
                <w:left w:val="none" w:sz="0" w:space="0" w:color="auto"/>
                <w:bottom w:val="none" w:sz="0" w:space="0" w:color="auto"/>
                <w:right w:val="none" w:sz="0" w:space="0" w:color="auto"/>
              </w:divBdr>
            </w:div>
            <w:div w:id="1531602703">
              <w:marLeft w:val="0"/>
              <w:marRight w:val="0"/>
              <w:marTop w:val="0"/>
              <w:marBottom w:val="0"/>
              <w:divBdr>
                <w:top w:val="none" w:sz="0" w:space="0" w:color="auto"/>
                <w:left w:val="none" w:sz="0" w:space="0" w:color="auto"/>
                <w:bottom w:val="none" w:sz="0" w:space="0" w:color="auto"/>
                <w:right w:val="none" w:sz="0" w:space="0" w:color="auto"/>
              </w:divBdr>
            </w:div>
            <w:div w:id="1579290545">
              <w:marLeft w:val="0"/>
              <w:marRight w:val="0"/>
              <w:marTop w:val="0"/>
              <w:marBottom w:val="0"/>
              <w:divBdr>
                <w:top w:val="none" w:sz="0" w:space="0" w:color="auto"/>
                <w:left w:val="none" w:sz="0" w:space="0" w:color="auto"/>
                <w:bottom w:val="none" w:sz="0" w:space="0" w:color="auto"/>
                <w:right w:val="none" w:sz="0" w:space="0" w:color="auto"/>
              </w:divBdr>
            </w:div>
          </w:divsChild>
        </w:div>
        <w:div w:id="1138841276">
          <w:marLeft w:val="0"/>
          <w:marRight w:val="0"/>
          <w:marTop w:val="0"/>
          <w:marBottom w:val="0"/>
          <w:divBdr>
            <w:top w:val="none" w:sz="0" w:space="0" w:color="auto"/>
            <w:left w:val="none" w:sz="0" w:space="0" w:color="auto"/>
            <w:bottom w:val="none" w:sz="0" w:space="0" w:color="auto"/>
            <w:right w:val="none" w:sz="0" w:space="0" w:color="auto"/>
          </w:divBdr>
        </w:div>
        <w:div w:id="1250700812">
          <w:marLeft w:val="0"/>
          <w:marRight w:val="0"/>
          <w:marTop w:val="0"/>
          <w:marBottom w:val="0"/>
          <w:divBdr>
            <w:top w:val="none" w:sz="0" w:space="0" w:color="auto"/>
            <w:left w:val="none" w:sz="0" w:space="0" w:color="auto"/>
            <w:bottom w:val="none" w:sz="0" w:space="0" w:color="auto"/>
            <w:right w:val="none" w:sz="0" w:space="0" w:color="auto"/>
          </w:divBdr>
          <w:divsChild>
            <w:div w:id="224804770">
              <w:marLeft w:val="0"/>
              <w:marRight w:val="0"/>
              <w:marTop w:val="0"/>
              <w:marBottom w:val="0"/>
              <w:divBdr>
                <w:top w:val="none" w:sz="0" w:space="0" w:color="auto"/>
                <w:left w:val="none" w:sz="0" w:space="0" w:color="auto"/>
                <w:bottom w:val="none" w:sz="0" w:space="0" w:color="auto"/>
                <w:right w:val="none" w:sz="0" w:space="0" w:color="auto"/>
              </w:divBdr>
            </w:div>
            <w:div w:id="1099176447">
              <w:marLeft w:val="0"/>
              <w:marRight w:val="0"/>
              <w:marTop w:val="0"/>
              <w:marBottom w:val="0"/>
              <w:divBdr>
                <w:top w:val="none" w:sz="0" w:space="0" w:color="auto"/>
                <w:left w:val="none" w:sz="0" w:space="0" w:color="auto"/>
                <w:bottom w:val="none" w:sz="0" w:space="0" w:color="auto"/>
                <w:right w:val="none" w:sz="0" w:space="0" w:color="auto"/>
              </w:divBdr>
            </w:div>
            <w:div w:id="1597056878">
              <w:marLeft w:val="0"/>
              <w:marRight w:val="0"/>
              <w:marTop w:val="0"/>
              <w:marBottom w:val="0"/>
              <w:divBdr>
                <w:top w:val="none" w:sz="0" w:space="0" w:color="auto"/>
                <w:left w:val="none" w:sz="0" w:space="0" w:color="auto"/>
                <w:bottom w:val="none" w:sz="0" w:space="0" w:color="auto"/>
                <w:right w:val="none" w:sz="0" w:space="0" w:color="auto"/>
              </w:divBdr>
            </w:div>
          </w:divsChild>
        </w:div>
        <w:div w:id="1322202030">
          <w:marLeft w:val="0"/>
          <w:marRight w:val="0"/>
          <w:marTop w:val="0"/>
          <w:marBottom w:val="0"/>
          <w:divBdr>
            <w:top w:val="none" w:sz="0" w:space="0" w:color="auto"/>
            <w:left w:val="none" w:sz="0" w:space="0" w:color="auto"/>
            <w:bottom w:val="none" w:sz="0" w:space="0" w:color="auto"/>
            <w:right w:val="none" w:sz="0" w:space="0" w:color="auto"/>
          </w:divBdr>
        </w:div>
        <w:div w:id="1361126726">
          <w:marLeft w:val="0"/>
          <w:marRight w:val="0"/>
          <w:marTop w:val="0"/>
          <w:marBottom w:val="0"/>
          <w:divBdr>
            <w:top w:val="none" w:sz="0" w:space="0" w:color="auto"/>
            <w:left w:val="none" w:sz="0" w:space="0" w:color="auto"/>
            <w:bottom w:val="none" w:sz="0" w:space="0" w:color="auto"/>
            <w:right w:val="none" w:sz="0" w:space="0" w:color="auto"/>
          </w:divBdr>
        </w:div>
        <w:div w:id="1367876786">
          <w:marLeft w:val="0"/>
          <w:marRight w:val="0"/>
          <w:marTop w:val="0"/>
          <w:marBottom w:val="0"/>
          <w:divBdr>
            <w:top w:val="none" w:sz="0" w:space="0" w:color="auto"/>
            <w:left w:val="none" w:sz="0" w:space="0" w:color="auto"/>
            <w:bottom w:val="none" w:sz="0" w:space="0" w:color="auto"/>
            <w:right w:val="none" w:sz="0" w:space="0" w:color="auto"/>
          </w:divBdr>
        </w:div>
        <w:div w:id="1464033512">
          <w:marLeft w:val="0"/>
          <w:marRight w:val="0"/>
          <w:marTop w:val="0"/>
          <w:marBottom w:val="0"/>
          <w:divBdr>
            <w:top w:val="none" w:sz="0" w:space="0" w:color="auto"/>
            <w:left w:val="none" w:sz="0" w:space="0" w:color="auto"/>
            <w:bottom w:val="none" w:sz="0" w:space="0" w:color="auto"/>
            <w:right w:val="none" w:sz="0" w:space="0" w:color="auto"/>
          </w:divBdr>
        </w:div>
        <w:div w:id="1468086700">
          <w:marLeft w:val="0"/>
          <w:marRight w:val="0"/>
          <w:marTop w:val="0"/>
          <w:marBottom w:val="0"/>
          <w:divBdr>
            <w:top w:val="none" w:sz="0" w:space="0" w:color="auto"/>
            <w:left w:val="none" w:sz="0" w:space="0" w:color="auto"/>
            <w:bottom w:val="none" w:sz="0" w:space="0" w:color="auto"/>
            <w:right w:val="none" w:sz="0" w:space="0" w:color="auto"/>
          </w:divBdr>
        </w:div>
        <w:div w:id="1482313562">
          <w:marLeft w:val="0"/>
          <w:marRight w:val="0"/>
          <w:marTop w:val="0"/>
          <w:marBottom w:val="0"/>
          <w:divBdr>
            <w:top w:val="none" w:sz="0" w:space="0" w:color="auto"/>
            <w:left w:val="none" w:sz="0" w:space="0" w:color="auto"/>
            <w:bottom w:val="none" w:sz="0" w:space="0" w:color="auto"/>
            <w:right w:val="none" w:sz="0" w:space="0" w:color="auto"/>
          </w:divBdr>
          <w:divsChild>
            <w:div w:id="84084258">
              <w:marLeft w:val="0"/>
              <w:marRight w:val="0"/>
              <w:marTop w:val="0"/>
              <w:marBottom w:val="0"/>
              <w:divBdr>
                <w:top w:val="none" w:sz="0" w:space="0" w:color="auto"/>
                <w:left w:val="none" w:sz="0" w:space="0" w:color="auto"/>
                <w:bottom w:val="none" w:sz="0" w:space="0" w:color="auto"/>
                <w:right w:val="none" w:sz="0" w:space="0" w:color="auto"/>
              </w:divBdr>
            </w:div>
            <w:div w:id="1264267439">
              <w:marLeft w:val="0"/>
              <w:marRight w:val="0"/>
              <w:marTop w:val="0"/>
              <w:marBottom w:val="0"/>
              <w:divBdr>
                <w:top w:val="none" w:sz="0" w:space="0" w:color="auto"/>
                <w:left w:val="none" w:sz="0" w:space="0" w:color="auto"/>
                <w:bottom w:val="none" w:sz="0" w:space="0" w:color="auto"/>
                <w:right w:val="none" w:sz="0" w:space="0" w:color="auto"/>
              </w:divBdr>
            </w:div>
            <w:div w:id="1568146062">
              <w:marLeft w:val="0"/>
              <w:marRight w:val="0"/>
              <w:marTop w:val="0"/>
              <w:marBottom w:val="0"/>
              <w:divBdr>
                <w:top w:val="none" w:sz="0" w:space="0" w:color="auto"/>
                <w:left w:val="none" w:sz="0" w:space="0" w:color="auto"/>
                <w:bottom w:val="none" w:sz="0" w:space="0" w:color="auto"/>
                <w:right w:val="none" w:sz="0" w:space="0" w:color="auto"/>
              </w:divBdr>
            </w:div>
            <w:div w:id="2022121770">
              <w:marLeft w:val="0"/>
              <w:marRight w:val="0"/>
              <w:marTop w:val="0"/>
              <w:marBottom w:val="0"/>
              <w:divBdr>
                <w:top w:val="none" w:sz="0" w:space="0" w:color="auto"/>
                <w:left w:val="none" w:sz="0" w:space="0" w:color="auto"/>
                <w:bottom w:val="none" w:sz="0" w:space="0" w:color="auto"/>
                <w:right w:val="none" w:sz="0" w:space="0" w:color="auto"/>
              </w:divBdr>
            </w:div>
            <w:div w:id="2118713814">
              <w:marLeft w:val="0"/>
              <w:marRight w:val="0"/>
              <w:marTop w:val="0"/>
              <w:marBottom w:val="0"/>
              <w:divBdr>
                <w:top w:val="none" w:sz="0" w:space="0" w:color="auto"/>
                <w:left w:val="none" w:sz="0" w:space="0" w:color="auto"/>
                <w:bottom w:val="none" w:sz="0" w:space="0" w:color="auto"/>
                <w:right w:val="none" w:sz="0" w:space="0" w:color="auto"/>
              </w:divBdr>
            </w:div>
          </w:divsChild>
        </w:div>
        <w:div w:id="1529219197">
          <w:marLeft w:val="0"/>
          <w:marRight w:val="0"/>
          <w:marTop w:val="0"/>
          <w:marBottom w:val="0"/>
          <w:divBdr>
            <w:top w:val="none" w:sz="0" w:space="0" w:color="auto"/>
            <w:left w:val="none" w:sz="0" w:space="0" w:color="auto"/>
            <w:bottom w:val="none" w:sz="0" w:space="0" w:color="auto"/>
            <w:right w:val="none" w:sz="0" w:space="0" w:color="auto"/>
          </w:divBdr>
        </w:div>
        <w:div w:id="1574582756">
          <w:marLeft w:val="0"/>
          <w:marRight w:val="0"/>
          <w:marTop w:val="0"/>
          <w:marBottom w:val="0"/>
          <w:divBdr>
            <w:top w:val="none" w:sz="0" w:space="0" w:color="auto"/>
            <w:left w:val="none" w:sz="0" w:space="0" w:color="auto"/>
            <w:bottom w:val="none" w:sz="0" w:space="0" w:color="auto"/>
            <w:right w:val="none" w:sz="0" w:space="0" w:color="auto"/>
          </w:divBdr>
        </w:div>
        <w:div w:id="1599755142">
          <w:marLeft w:val="0"/>
          <w:marRight w:val="0"/>
          <w:marTop w:val="0"/>
          <w:marBottom w:val="0"/>
          <w:divBdr>
            <w:top w:val="none" w:sz="0" w:space="0" w:color="auto"/>
            <w:left w:val="none" w:sz="0" w:space="0" w:color="auto"/>
            <w:bottom w:val="none" w:sz="0" w:space="0" w:color="auto"/>
            <w:right w:val="none" w:sz="0" w:space="0" w:color="auto"/>
          </w:divBdr>
        </w:div>
        <w:div w:id="1610503361">
          <w:marLeft w:val="0"/>
          <w:marRight w:val="0"/>
          <w:marTop w:val="0"/>
          <w:marBottom w:val="0"/>
          <w:divBdr>
            <w:top w:val="none" w:sz="0" w:space="0" w:color="auto"/>
            <w:left w:val="none" w:sz="0" w:space="0" w:color="auto"/>
            <w:bottom w:val="none" w:sz="0" w:space="0" w:color="auto"/>
            <w:right w:val="none" w:sz="0" w:space="0" w:color="auto"/>
          </w:divBdr>
        </w:div>
        <w:div w:id="1641688996">
          <w:marLeft w:val="0"/>
          <w:marRight w:val="0"/>
          <w:marTop w:val="0"/>
          <w:marBottom w:val="0"/>
          <w:divBdr>
            <w:top w:val="none" w:sz="0" w:space="0" w:color="auto"/>
            <w:left w:val="none" w:sz="0" w:space="0" w:color="auto"/>
            <w:bottom w:val="none" w:sz="0" w:space="0" w:color="auto"/>
            <w:right w:val="none" w:sz="0" w:space="0" w:color="auto"/>
          </w:divBdr>
        </w:div>
        <w:div w:id="1656452522">
          <w:marLeft w:val="0"/>
          <w:marRight w:val="0"/>
          <w:marTop w:val="0"/>
          <w:marBottom w:val="0"/>
          <w:divBdr>
            <w:top w:val="none" w:sz="0" w:space="0" w:color="auto"/>
            <w:left w:val="none" w:sz="0" w:space="0" w:color="auto"/>
            <w:bottom w:val="none" w:sz="0" w:space="0" w:color="auto"/>
            <w:right w:val="none" w:sz="0" w:space="0" w:color="auto"/>
          </w:divBdr>
        </w:div>
        <w:div w:id="1684890433">
          <w:marLeft w:val="0"/>
          <w:marRight w:val="0"/>
          <w:marTop w:val="0"/>
          <w:marBottom w:val="0"/>
          <w:divBdr>
            <w:top w:val="none" w:sz="0" w:space="0" w:color="auto"/>
            <w:left w:val="none" w:sz="0" w:space="0" w:color="auto"/>
            <w:bottom w:val="none" w:sz="0" w:space="0" w:color="auto"/>
            <w:right w:val="none" w:sz="0" w:space="0" w:color="auto"/>
          </w:divBdr>
        </w:div>
        <w:div w:id="1734423231">
          <w:marLeft w:val="0"/>
          <w:marRight w:val="0"/>
          <w:marTop w:val="0"/>
          <w:marBottom w:val="0"/>
          <w:divBdr>
            <w:top w:val="none" w:sz="0" w:space="0" w:color="auto"/>
            <w:left w:val="none" w:sz="0" w:space="0" w:color="auto"/>
            <w:bottom w:val="none" w:sz="0" w:space="0" w:color="auto"/>
            <w:right w:val="none" w:sz="0" w:space="0" w:color="auto"/>
          </w:divBdr>
        </w:div>
        <w:div w:id="1772778775">
          <w:marLeft w:val="0"/>
          <w:marRight w:val="0"/>
          <w:marTop w:val="0"/>
          <w:marBottom w:val="0"/>
          <w:divBdr>
            <w:top w:val="none" w:sz="0" w:space="0" w:color="auto"/>
            <w:left w:val="none" w:sz="0" w:space="0" w:color="auto"/>
            <w:bottom w:val="none" w:sz="0" w:space="0" w:color="auto"/>
            <w:right w:val="none" w:sz="0" w:space="0" w:color="auto"/>
          </w:divBdr>
        </w:div>
        <w:div w:id="1797285481">
          <w:marLeft w:val="0"/>
          <w:marRight w:val="0"/>
          <w:marTop w:val="0"/>
          <w:marBottom w:val="0"/>
          <w:divBdr>
            <w:top w:val="none" w:sz="0" w:space="0" w:color="auto"/>
            <w:left w:val="none" w:sz="0" w:space="0" w:color="auto"/>
            <w:bottom w:val="none" w:sz="0" w:space="0" w:color="auto"/>
            <w:right w:val="none" w:sz="0" w:space="0" w:color="auto"/>
          </w:divBdr>
        </w:div>
        <w:div w:id="1801879018">
          <w:marLeft w:val="0"/>
          <w:marRight w:val="0"/>
          <w:marTop w:val="0"/>
          <w:marBottom w:val="0"/>
          <w:divBdr>
            <w:top w:val="none" w:sz="0" w:space="0" w:color="auto"/>
            <w:left w:val="none" w:sz="0" w:space="0" w:color="auto"/>
            <w:bottom w:val="none" w:sz="0" w:space="0" w:color="auto"/>
            <w:right w:val="none" w:sz="0" w:space="0" w:color="auto"/>
          </w:divBdr>
        </w:div>
        <w:div w:id="1812359501">
          <w:marLeft w:val="0"/>
          <w:marRight w:val="0"/>
          <w:marTop w:val="0"/>
          <w:marBottom w:val="0"/>
          <w:divBdr>
            <w:top w:val="none" w:sz="0" w:space="0" w:color="auto"/>
            <w:left w:val="none" w:sz="0" w:space="0" w:color="auto"/>
            <w:bottom w:val="none" w:sz="0" w:space="0" w:color="auto"/>
            <w:right w:val="none" w:sz="0" w:space="0" w:color="auto"/>
          </w:divBdr>
        </w:div>
        <w:div w:id="1884176635">
          <w:marLeft w:val="0"/>
          <w:marRight w:val="0"/>
          <w:marTop w:val="0"/>
          <w:marBottom w:val="0"/>
          <w:divBdr>
            <w:top w:val="none" w:sz="0" w:space="0" w:color="auto"/>
            <w:left w:val="none" w:sz="0" w:space="0" w:color="auto"/>
            <w:bottom w:val="none" w:sz="0" w:space="0" w:color="auto"/>
            <w:right w:val="none" w:sz="0" w:space="0" w:color="auto"/>
          </w:divBdr>
          <w:divsChild>
            <w:div w:id="1625817695">
              <w:marLeft w:val="0"/>
              <w:marRight w:val="0"/>
              <w:marTop w:val="0"/>
              <w:marBottom w:val="0"/>
              <w:divBdr>
                <w:top w:val="none" w:sz="0" w:space="0" w:color="auto"/>
                <w:left w:val="none" w:sz="0" w:space="0" w:color="auto"/>
                <w:bottom w:val="none" w:sz="0" w:space="0" w:color="auto"/>
                <w:right w:val="none" w:sz="0" w:space="0" w:color="auto"/>
              </w:divBdr>
            </w:div>
            <w:div w:id="2035301616">
              <w:marLeft w:val="0"/>
              <w:marRight w:val="0"/>
              <w:marTop w:val="0"/>
              <w:marBottom w:val="0"/>
              <w:divBdr>
                <w:top w:val="none" w:sz="0" w:space="0" w:color="auto"/>
                <w:left w:val="none" w:sz="0" w:space="0" w:color="auto"/>
                <w:bottom w:val="none" w:sz="0" w:space="0" w:color="auto"/>
                <w:right w:val="none" w:sz="0" w:space="0" w:color="auto"/>
              </w:divBdr>
            </w:div>
          </w:divsChild>
        </w:div>
        <w:div w:id="1903364850">
          <w:marLeft w:val="0"/>
          <w:marRight w:val="0"/>
          <w:marTop w:val="0"/>
          <w:marBottom w:val="0"/>
          <w:divBdr>
            <w:top w:val="none" w:sz="0" w:space="0" w:color="auto"/>
            <w:left w:val="none" w:sz="0" w:space="0" w:color="auto"/>
            <w:bottom w:val="none" w:sz="0" w:space="0" w:color="auto"/>
            <w:right w:val="none" w:sz="0" w:space="0" w:color="auto"/>
          </w:divBdr>
        </w:div>
        <w:div w:id="1917130465">
          <w:marLeft w:val="0"/>
          <w:marRight w:val="0"/>
          <w:marTop w:val="0"/>
          <w:marBottom w:val="0"/>
          <w:divBdr>
            <w:top w:val="none" w:sz="0" w:space="0" w:color="auto"/>
            <w:left w:val="none" w:sz="0" w:space="0" w:color="auto"/>
            <w:bottom w:val="none" w:sz="0" w:space="0" w:color="auto"/>
            <w:right w:val="none" w:sz="0" w:space="0" w:color="auto"/>
          </w:divBdr>
        </w:div>
        <w:div w:id="1978683056">
          <w:marLeft w:val="0"/>
          <w:marRight w:val="0"/>
          <w:marTop w:val="0"/>
          <w:marBottom w:val="0"/>
          <w:divBdr>
            <w:top w:val="none" w:sz="0" w:space="0" w:color="auto"/>
            <w:left w:val="none" w:sz="0" w:space="0" w:color="auto"/>
            <w:bottom w:val="none" w:sz="0" w:space="0" w:color="auto"/>
            <w:right w:val="none" w:sz="0" w:space="0" w:color="auto"/>
          </w:divBdr>
        </w:div>
        <w:div w:id="2130737638">
          <w:marLeft w:val="0"/>
          <w:marRight w:val="0"/>
          <w:marTop w:val="0"/>
          <w:marBottom w:val="0"/>
          <w:divBdr>
            <w:top w:val="none" w:sz="0" w:space="0" w:color="auto"/>
            <w:left w:val="none" w:sz="0" w:space="0" w:color="auto"/>
            <w:bottom w:val="none" w:sz="0" w:space="0" w:color="auto"/>
            <w:right w:val="none" w:sz="0" w:space="0" w:color="auto"/>
          </w:divBdr>
        </w:div>
      </w:divsChild>
    </w:div>
    <w:div w:id="1413044635">
      <w:bodyDiv w:val="1"/>
      <w:marLeft w:val="0"/>
      <w:marRight w:val="0"/>
      <w:marTop w:val="0"/>
      <w:marBottom w:val="0"/>
      <w:divBdr>
        <w:top w:val="none" w:sz="0" w:space="0" w:color="auto"/>
        <w:left w:val="none" w:sz="0" w:space="0" w:color="auto"/>
        <w:bottom w:val="none" w:sz="0" w:space="0" w:color="auto"/>
        <w:right w:val="none" w:sz="0" w:space="0" w:color="auto"/>
      </w:divBdr>
      <w:divsChild>
        <w:div w:id="82607787">
          <w:marLeft w:val="0"/>
          <w:marRight w:val="0"/>
          <w:marTop w:val="0"/>
          <w:marBottom w:val="0"/>
          <w:divBdr>
            <w:top w:val="none" w:sz="0" w:space="0" w:color="auto"/>
            <w:left w:val="none" w:sz="0" w:space="0" w:color="auto"/>
            <w:bottom w:val="none" w:sz="0" w:space="0" w:color="auto"/>
            <w:right w:val="none" w:sz="0" w:space="0" w:color="auto"/>
          </w:divBdr>
        </w:div>
        <w:div w:id="240870389">
          <w:marLeft w:val="0"/>
          <w:marRight w:val="0"/>
          <w:marTop w:val="0"/>
          <w:marBottom w:val="0"/>
          <w:divBdr>
            <w:top w:val="none" w:sz="0" w:space="0" w:color="auto"/>
            <w:left w:val="none" w:sz="0" w:space="0" w:color="auto"/>
            <w:bottom w:val="none" w:sz="0" w:space="0" w:color="auto"/>
            <w:right w:val="none" w:sz="0" w:space="0" w:color="auto"/>
          </w:divBdr>
        </w:div>
        <w:div w:id="1571847123">
          <w:marLeft w:val="0"/>
          <w:marRight w:val="0"/>
          <w:marTop w:val="0"/>
          <w:marBottom w:val="0"/>
          <w:divBdr>
            <w:top w:val="none" w:sz="0" w:space="0" w:color="auto"/>
            <w:left w:val="none" w:sz="0" w:space="0" w:color="auto"/>
            <w:bottom w:val="none" w:sz="0" w:space="0" w:color="auto"/>
            <w:right w:val="none" w:sz="0" w:space="0" w:color="auto"/>
          </w:divBdr>
        </w:div>
      </w:divsChild>
    </w:div>
    <w:div w:id="1886479858">
      <w:bodyDiv w:val="1"/>
      <w:marLeft w:val="0"/>
      <w:marRight w:val="0"/>
      <w:marTop w:val="0"/>
      <w:marBottom w:val="0"/>
      <w:divBdr>
        <w:top w:val="none" w:sz="0" w:space="0" w:color="auto"/>
        <w:left w:val="none" w:sz="0" w:space="0" w:color="auto"/>
        <w:bottom w:val="none" w:sz="0" w:space="0" w:color="auto"/>
        <w:right w:val="none" w:sz="0" w:space="0" w:color="auto"/>
      </w:divBdr>
      <w:divsChild>
        <w:div w:id="564995888">
          <w:marLeft w:val="0"/>
          <w:marRight w:val="0"/>
          <w:marTop w:val="0"/>
          <w:marBottom w:val="0"/>
          <w:divBdr>
            <w:top w:val="none" w:sz="0" w:space="0" w:color="auto"/>
            <w:left w:val="none" w:sz="0" w:space="0" w:color="auto"/>
            <w:bottom w:val="none" w:sz="0" w:space="0" w:color="auto"/>
            <w:right w:val="none" w:sz="0" w:space="0" w:color="auto"/>
          </w:divBdr>
        </w:div>
        <w:div w:id="1306744051">
          <w:marLeft w:val="0"/>
          <w:marRight w:val="0"/>
          <w:marTop w:val="0"/>
          <w:marBottom w:val="0"/>
          <w:divBdr>
            <w:top w:val="none" w:sz="0" w:space="0" w:color="auto"/>
            <w:left w:val="none" w:sz="0" w:space="0" w:color="auto"/>
            <w:bottom w:val="none" w:sz="0" w:space="0" w:color="auto"/>
            <w:right w:val="none" w:sz="0" w:space="0" w:color="auto"/>
          </w:divBdr>
        </w:div>
        <w:div w:id="17888852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rtengland.org/news/community-emergency-fund-boosted-15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resglobal.com/polls/sport-england-survey-into-adult-physical-activity-attitudes-and-behaviour/" TargetMode="External"/></Relationships>
</file>

<file path=word/theme/theme1.xml><?xml version="1.0" encoding="utf-8"?>
<a:theme xmlns:a="http://schemas.openxmlformats.org/drawingml/2006/main" name="Office Theme">
  <a:themeElements>
    <a:clrScheme name="SportEngland19">
      <a:dk1>
        <a:srgbClr val="000000"/>
      </a:dk1>
      <a:lt1>
        <a:srgbClr val="FFFFFF"/>
      </a:lt1>
      <a:dk2>
        <a:srgbClr val="0072D6"/>
      </a:dk2>
      <a:lt2>
        <a:srgbClr val="E7E6E6"/>
      </a:lt2>
      <a:accent1>
        <a:srgbClr val="003F69"/>
      </a:accent1>
      <a:accent2>
        <a:srgbClr val="E31B49"/>
      </a:accent2>
      <a:accent3>
        <a:srgbClr val="0072D6"/>
      </a:accent3>
      <a:accent4>
        <a:srgbClr val="994F91"/>
      </a:accent4>
      <a:accent5>
        <a:srgbClr val="019C78"/>
      </a:accent5>
      <a:accent6>
        <a:srgbClr val="FE6105"/>
      </a:accent6>
      <a:hlink>
        <a:srgbClr val="0072D6"/>
      </a:hlink>
      <a:folHlink>
        <a:srgbClr val="003F6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fa86d2c-6703-4a53-9498-4af172372e0e">
      <UserInfo>
        <DisplayName>Simon Osborn</DisplayName>
        <AccountId>21</AccountId>
        <AccountType/>
      </UserInfo>
      <UserInfo>
        <DisplayName>Ali Donnelly</DisplayName>
        <AccountId>25</AccountId>
        <AccountType/>
      </UserInfo>
      <UserInfo>
        <DisplayName>Matt Phillipson</DisplayName>
        <AccountId>16</AccountId>
        <AccountType/>
      </UserInfo>
      <UserInfo>
        <DisplayName>Jamie Harding</DisplayName>
        <AccountId>43</AccountId>
        <AccountType/>
      </UserInfo>
      <UserInfo>
        <DisplayName>Yolanda Martin</DisplayName>
        <AccountId>26</AccountId>
        <AccountType/>
      </UserInfo>
      <UserInfo>
        <DisplayName>Jo Sayer</DisplayName>
        <AccountId>24</AccountId>
        <AccountType/>
      </UserInfo>
      <UserInfo>
        <DisplayName>Ochuko Adekoya</DisplayName>
        <AccountId>28</AccountId>
        <AccountType/>
      </UserInfo>
      <UserInfo>
        <DisplayName>Chantel  Scherer</DisplayName>
        <AccountId>225</AccountId>
        <AccountType/>
      </UserInfo>
      <UserInfo>
        <DisplayName>Lisa O'Keefe</DisplayName>
        <AccountId>127</AccountId>
        <AccountType/>
      </UserInfo>
      <UserInfo>
        <DisplayName>Ben Barber</DisplayName>
        <AccountId>56</AccountId>
        <AccountType/>
      </UserInfo>
      <UserInfo>
        <DisplayName>Tim Fitches</DisplayName>
        <AccountId>145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21375B754BF046B2B23DB868BAB913" ma:contentTypeVersion="12" ma:contentTypeDescription="Create a new document." ma:contentTypeScope="" ma:versionID="e727ebc3f8d801c866612454592565d3">
  <xsd:schema xmlns:xsd="http://www.w3.org/2001/XMLSchema" xmlns:xs="http://www.w3.org/2001/XMLSchema" xmlns:p="http://schemas.microsoft.com/office/2006/metadata/properties" xmlns:ns2="1d673241-c7c9-433a-8995-da80216afd06" xmlns:ns3="6fa86d2c-6703-4a53-9498-4af172372e0e" targetNamespace="http://schemas.microsoft.com/office/2006/metadata/properties" ma:root="true" ma:fieldsID="57ccfaf60956ddceb624de2a5df26e31" ns2:_="" ns3:_="">
    <xsd:import namespace="1d673241-c7c9-433a-8995-da80216afd06"/>
    <xsd:import namespace="6fa86d2c-6703-4a53-9498-4af172372e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241-c7c9-433a-8995-da80216a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86d2c-6703-4a53-9498-4af172372e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C8E88-F7CD-4AE1-A33A-2ADA8F1F0061}">
  <ds:schemaRefs>
    <ds:schemaRef ds:uri="http://schemas.openxmlformats.org/officeDocument/2006/bibliography"/>
  </ds:schemaRefs>
</ds:datastoreItem>
</file>

<file path=customXml/itemProps2.xml><?xml version="1.0" encoding="utf-8"?>
<ds:datastoreItem xmlns:ds="http://schemas.openxmlformats.org/officeDocument/2006/customXml" ds:itemID="{5ECB518C-8396-4009-B750-733A648B014F}">
  <ds:schemaRefs>
    <ds:schemaRef ds:uri="http://schemas.microsoft.com/sharepoint/v3/contenttype/forms"/>
  </ds:schemaRefs>
</ds:datastoreItem>
</file>

<file path=customXml/itemProps3.xml><?xml version="1.0" encoding="utf-8"?>
<ds:datastoreItem xmlns:ds="http://schemas.openxmlformats.org/officeDocument/2006/customXml" ds:itemID="{0629F2A1-C871-4AFA-890E-B48232D04D12}">
  <ds:schemaRefs>
    <ds:schemaRef ds:uri="http://schemas.microsoft.com/office/2006/metadata/properties"/>
    <ds:schemaRef ds:uri="http://schemas.microsoft.com/office/infopath/2007/PartnerControls"/>
    <ds:schemaRef ds:uri="6fa86d2c-6703-4a53-9498-4af172372e0e"/>
  </ds:schemaRefs>
</ds:datastoreItem>
</file>

<file path=customXml/itemProps4.xml><?xml version="1.0" encoding="utf-8"?>
<ds:datastoreItem xmlns:ds="http://schemas.openxmlformats.org/officeDocument/2006/customXml" ds:itemID="{5DD66BEB-153F-45A8-9E7F-366663DD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241-c7c9-433a-8995-da80216afd06"/>
    <ds:schemaRef ds:uri="6fa86d2c-6703-4a53-9498-4af17237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1334</Words>
  <Characters>7604</Characters>
  <Application>Microsoft Office Word</Application>
  <DocSecurity>4</DocSecurity>
  <Lines>63</Lines>
  <Paragraphs>17</Paragraphs>
  <ScaleCrop>false</ScaleCrop>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Hawkes (Brook Street)</dc:creator>
  <cp:keywords/>
  <cp:lastModifiedBy>Chantel  Scherer</cp:lastModifiedBy>
  <cp:revision>35</cp:revision>
  <dcterms:created xsi:type="dcterms:W3CDTF">2020-05-20T12:08:00Z</dcterms:created>
  <dcterms:modified xsi:type="dcterms:W3CDTF">2020-05-21T10:50:00Z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0x0101009521375B754BF046B2B23DB868BAB913</vt:lpwstr>
  </property>
</Properties>
</file>